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1E8" w:rsidRPr="005805E7" w:rsidRDefault="005A0729" w:rsidP="005A0729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  <w:r w:rsidRPr="005805E7">
        <w:rPr>
          <w:rFonts w:cstheme="minorHAnsi"/>
          <w:b/>
          <w:sz w:val="32"/>
          <w:szCs w:val="24"/>
        </w:rPr>
        <w:t>Zpráva o vztazích mezi propojenými osobami k 31.12.202</w:t>
      </w:r>
      <w:r w:rsidR="00010C77">
        <w:rPr>
          <w:rFonts w:cstheme="minorHAnsi"/>
          <w:b/>
          <w:sz w:val="32"/>
          <w:szCs w:val="24"/>
        </w:rPr>
        <w:t>3</w:t>
      </w:r>
    </w:p>
    <w:p w:rsidR="005A0729" w:rsidRPr="005805E7" w:rsidRDefault="005A0729" w:rsidP="005805E7">
      <w:pPr>
        <w:spacing w:before="240"/>
        <w:ind w:firstLine="70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Zpracovaná dle </w:t>
      </w:r>
      <w:proofErr w:type="spellStart"/>
      <w:r w:rsidRPr="005805E7">
        <w:rPr>
          <w:rFonts w:cstheme="minorHAnsi"/>
          <w:sz w:val="24"/>
          <w:szCs w:val="24"/>
        </w:rPr>
        <w:t>ust</w:t>
      </w:r>
      <w:proofErr w:type="spellEnd"/>
      <w:r w:rsidRPr="005805E7">
        <w:rPr>
          <w:rFonts w:cstheme="minorHAnsi"/>
          <w:sz w:val="24"/>
          <w:szCs w:val="24"/>
        </w:rPr>
        <w:t>. § 82 odst. 1 zákona č. 90/2012 Sb., o obchodních korporacích, ve znění pozdějších právních předpisů.</w:t>
      </w:r>
    </w:p>
    <w:p w:rsidR="005A0729" w:rsidRPr="005805E7" w:rsidRDefault="005A0729" w:rsidP="005805E7">
      <w:pPr>
        <w:ind w:firstLine="70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Údaje zprávy vycházejí z účetních písemností účetní jednotky (účetní doklady, účetní knihy a ostatní účetní písemnosti) a z dalších podkladů, které má účetní jednotka k dispozici.</w:t>
      </w:r>
    </w:p>
    <w:p w:rsidR="005A0729" w:rsidRPr="005805E7" w:rsidRDefault="005A0729" w:rsidP="005805E7">
      <w:pPr>
        <w:ind w:firstLine="70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Zpráva je zpracována za účetní období od 1. ledna 202</w:t>
      </w:r>
      <w:r w:rsidR="00010C77">
        <w:rPr>
          <w:rFonts w:cstheme="minorHAnsi"/>
          <w:sz w:val="24"/>
          <w:szCs w:val="24"/>
        </w:rPr>
        <w:t>3</w:t>
      </w:r>
      <w:r w:rsidRPr="005805E7">
        <w:rPr>
          <w:rFonts w:cstheme="minorHAnsi"/>
          <w:sz w:val="24"/>
          <w:szCs w:val="24"/>
        </w:rPr>
        <w:t xml:space="preserve"> do 31. prosince 202</w:t>
      </w:r>
      <w:r w:rsidR="00010C77">
        <w:rPr>
          <w:rFonts w:cstheme="minorHAnsi"/>
          <w:sz w:val="24"/>
          <w:szCs w:val="24"/>
        </w:rPr>
        <w:t>3</w:t>
      </w:r>
      <w:r w:rsidRPr="005805E7">
        <w:rPr>
          <w:rFonts w:cstheme="minorHAnsi"/>
          <w:sz w:val="24"/>
          <w:szCs w:val="24"/>
        </w:rPr>
        <w:t>.</w:t>
      </w:r>
    </w:p>
    <w:p w:rsidR="005A0729" w:rsidRPr="00886929" w:rsidRDefault="005A0729" w:rsidP="001D68A4">
      <w:pPr>
        <w:spacing w:after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Obchodní firma:</w:t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="001D68A4"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>K.A.L.T. Pneu, a.s</w:t>
      </w:r>
      <w:r w:rsidR="00EA5B0C" w:rsidRPr="00886929">
        <w:rPr>
          <w:rFonts w:cstheme="minorHAnsi"/>
          <w:b/>
          <w:sz w:val="24"/>
          <w:szCs w:val="24"/>
        </w:rPr>
        <w:t>.</w:t>
      </w:r>
    </w:p>
    <w:p w:rsidR="005A0729" w:rsidRPr="00886929" w:rsidRDefault="005A0729" w:rsidP="001D68A4">
      <w:pPr>
        <w:spacing w:after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Sídlo:</w:t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="001D68A4"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>K Raškovci 807, 280 02, Kolín V</w:t>
      </w:r>
    </w:p>
    <w:p w:rsidR="005A0729" w:rsidRPr="00886929" w:rsidRDefault="005A0729" w:rsidP="001D68A4">
      <w:pPr>
        <w:spacing w:after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Právní forma:</w:t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="001D68A4"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>akciová společnost</w:t>
      </w:r>
    </w:p>
    <w:p w:rsidR="005A0729" w:rsidRPr="00886929" w:rsidRDefault="005A0729" w:rsidP="001D68A4">
      <w:pPr>
        <w:spacing w:after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Spisová značka:</w:t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  <w:t>B 13657 vedená u rejstříkového soudu v Praze</w:t>
      </w:r>
    </w:p>
    <w:p w:rsidR="005A0729" w:rsidRPr="00886929" w:rsidRDefault="005A0729" w:rsidP="001D68A4">
      <w:pPr>
        <w:spacing w:after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IČ:</w:t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="001D68A4"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>28219937</w:t>
      </w:r>
    </w:p>
    <w:p w:rsidR="00A0718B" w:rsidRPr="00886929" w:rsidRDefault="00A0718B" w:rsidP="001D68A4">
      <w:pPr>
        <w:spacing w:after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DIČ:</w:t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="001D68A4"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>CZ28219937</w:t>
      </w:r>
    </w:p>
    <w:p w:rsidR="00A0718B" w:rsidRPr="00886929" w:rsidRDefault="00A0718B" w:rsidP="001D68A4">
      <w:pPr>
        <w:spacing w:after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Zastoupen:</w:t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ab/>
      </w:r>
      <w:r w:rsidR="001D68A4"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>Milan Bednář, předseda představenstva</w:t>
      </w:r>
    </w:p>
    <w:p w:rsidR="00A0718B" w:rsidRPr="00886929" w:rsidRDefault="00A0718B" w:rsidP="001D68A4">
      <w:pPr>
        <w:spacing w:after="0"/>
        <w:ind w:left="3544" w:hanging="3544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 xml:space="preserve">Rozhodující předmět činnosti: </w:t>
      </w:r>
      <w:r w:rsidR="001D68A4"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>Výroba a prodej protektorovaných pneumatik, nákup a</w:t>
      </w:r>
      <w:r w:rsidR="001D68A4" w:rsidRPr="00886929">
        <w:rPr>
          <w:rFonts w:cstheme="minorHAnsi"/>
          <w:b/>
          <w:sz w:val="24"/>
          <w:szCs w:val="24"/>
        </w:rPr>
        <w:t> </w:t>
      </w:r>
      <w:r w:rsidRPr="00886929">
        <w:rPr>
          <w:rFonts w:cstheme="minorHAnsi"/>
          <w:b/>
          <w:sz w:val="24"/>
          <w:szCs w:val="24"/>
        </w:rPr>
        <w:t>prodej zboží, servisní činnost</w:t>
      </w:r>
    </w:p>
    <w:p w:rsidR="00A0718B" w:rsidRPr="005805E7" w:rsidRDefault="00A0718B" w:rsidP="001D68A4">
      <w:pPr>
        <w:spacing w:after="0"/>
        <w:jc w:val="both"/>
        <w:rPr>
          <w:rFonts w:cstheme="minorHAnsi"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Datum vzniku společnosti:</w:t>
      </w:r>
      <w:r w:rsidRPr="00886929">
        <w:rPr>
          <w:rFonts w:cstheme="minorHAnsi"/>
          <w:b/>
          <w:sz w:val="24"/>
          <w:szCs w:val="24"/>
        </w:rPr>
        <w:tab/>
      </w:r>
      <w:r w:rsidR="001D68A4" w:rsidRPr="00886929">
        <w:rPr>
          <w:rFonts w:cstheme="minorHAnsi"/>
          <w:b/>
          <w:sz w:val="24"/>
          <w:szCs w:val="24"/>
        </w:rPr>
        <w:tab/>
      </w:r>
      <w:r w:rsidRPr="00886929">
        <w:rPr>
          <w:rFonts w:cstheme="minorHAnsi"/>
          <w:b/>
          <w:sz w:val="24"/>
          <w:szCs w:val="24"/>
        </w:rPr>
        <w:t>1. 1. 2008</w:t>
      </w:r>
    </w:p>
    <w:p w:rsidR="00A0718B" w:rsidRPr="001D68A4" w:rsidRDefault="00A0718B" w:rsidP="001D68A4">
      <w:pPr>
        <w:spacing w:before="240"/>
        <w:jc w:val="both"/>
        <w:rPr>
          <w:rFonts w:cstheme="minorHAnsi"/>
          <w:b/>
          <w:sz w:val="24"/>
          <w:szCs w:val="24"/>
        </w:rPr>
      </w:pPr>
      <w:r w:rsidRPr="001D68A4">
        <w:rPr>
          <w:rFonts w:cstheme="minorHAnsi"/>
          <w:b/>
          <w:sz w:val="24"/>
          <w:szCs w:val="24"/>
        </w:rPr>
        <w:t>Preambule</w:t>
      </w:r>
    </w:p>
    <w:p w:rsidR="00A0718B" w:rsidRPr="005805E7" w:rsidRDefault="00A0718B" w:rsidP="001D68A4">
      <w:pPr>
        <w:ind w:firstLine="70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Statutární orgán, předseda představenstva společnosti K.A.L.T. Pneu, a.s. v souladu s ustanovením § 82 a násl. zák. č. 90/2012 Sb., o obchodních korporacích, ve znění pozdějších právních předpisů (dále jen „ZOK“) vypracoval na základě své povinnosti zprávu, která popisuje vztahy s propojenými osobami, tj. podle obchodního zákoníku vztahy mezi ovládanou osobou a ovládající osobou a vztahy mezi ovládanou osobou a ostatními osobami ovládanými stejnou ovládající osobou. Vztahy jsou popsány způsobem přihlížejícím k nutnosti respektovat ustanovení § 504 zák. č. 89/2012 Sb., týkající se obchodního tajemství.</w:t>
      </w:r>
    </w:p>
    <w:p w:rsidR="00A0718B" w:rsidRPr="001D68A4" w:rsidRDefault="00A0718B" w:rsidP="001D68A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1D68A4">
        <w:rPr>
          <w:rFonts w:cstheme="minorHAnsi"/>
          <w:b/>
          <w:sz w:val="28"/>
          <w:szCs w:val="24"/>
          <w:u w:val="single"/>
        </w:rPr>
        <w:t>Propojené osoby</w:t>
      </w:r>
    </w:p>
    <w:p w:rsidR="00A0718B" w:rsidRPr="001D68A4" w:rsidRDefault="00A0718B" w:rsidP="001D68A4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cstheme="minorHAnsi"/>
          <w:b/>
          <w:sz w:val="24"/>
          <w:szCs w:val="24"/>
        </w:rPr>
      </w:pPr>
      <w:r w:rsidRPr="001D68A4">
        <w:rPr>
          <w:rFonts w:cstheme="minorHAnsi"/>
          <w:b/>
          <w:sz w:val="24"/>
          <w:szCs w:val="24"/>
        </w:rPr>
        <w:t>Ovládající osoby</w:t>
      </w:r>
    </w:p>
    <w:p w:rsidR="00A0718B" w:rsidRPr="005805E7" w:rsidRDefault="00A0718B" w:rsidP="001D68A4">
      <w:pPr>
        <w:pStyle w:val="Odstavecseseznamem"/>
        <w:ind w:left="792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 odkazem na ustanovení § 74 ZOK je osobou ovládající společnost K.A.L.T. Pneu a.s.:</w:t>
      </w:r>
    </w:p>
    <w:p w:rsidR="00A0718B" w:rsidRPr="005805E7" w:rsidRDefault="00A0718B" w:rsidP="001D68A4">
      <w:pPr>
        <w:pStyle w:val="Odstavecseseznamem"/>
        <w:spacing w:after="120"/>
        <w:ind w:left="794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Obchodní společnost </w:t>
      </w:r>
      <w:r w:rsidRPr="00886929">
        <w:rPr>
          <w:rFonts w:cstheme="minorHAnsi"/>
          <w:b/>
          <w:sz w:val="24"/>
          <w:szCs w:val="24"/>
        </w:rPr>
        <w:t xml:space="preserve">K.A.L.T. </w:t>
      </w:r>
      <w:proofErr w:type="spellStart"/>
      <w:r w:rsidRPr="00886929">
        <w:rPr>
          <w:rFonts w:cstheme="minorHAnsi"/>
          <w:b/>
          <w:sz w:val="24"/>
          <w:szCs w:val="24"/>
        </w:rPr>
        <w:t>Logistic</w:t>
      </w:r>
      <w:proofErr w:type="spellEnd"/>
      <w:r w:rsidRPr="00886929">
        <w:rPr>
          <w:rFonts w:cstheme="minorHAnsi"/>
          <w:b/>
          <w:sz w:val="24"/>
          <w:szCs w:val="24"/>
        </w:rPr>
        <w:t xml:space="preserve"> s.r.o.</w:t>
      </w:r>
      <w:r w:rsidRPr="005805E7">
        <w:rPr>
          <w:rFonts w:cstheme="minorHAnsi"/>
          <w:sz w:val="24"/>
          <w:szCs w:val="24"/>
        </w:rPr>
        <w:t>, se sídlem K Raškovci 807;280 02 Kolín V., IČ 25078534</w:t>
      </w:r>
    </w:p>
    <w:p w:rsidR="00A0718B" w:rsidRPr="001D68A4" w:rsidRDefault="008C62B9" w:rsidP="001D68A4">
      <w:pPr>
        <w:pStyle w:val="Odstavecseseznamem"/>
        <w:spacing w:after="120"/>
        <w:ind w:left="794"/>
        <w:contextualSpacing w:val="0"/>
        <w:jc w:val="both"/>
        <w:rPr>
          <w:rFonts w:cstheme="minorHAnsi"/>
          <w:b/>
          <w:sz w:val="24"/>
          <w:szCs w:val="24"/>
        </w:rPr>
      </w:pPr>
      <w:r w:rsidRPr="001D68A4">
        <w:rPr>
          <w:rFonts w:cstheme="minorHAnsi"/>
          <w:b/>
          <w:sz w:val="24"/>
          <w:szCs w:val="24"/>
        </w:rPr>
        <w:t>Podíl na základním kapitálu:</w:t>
      </w:r>
      <w:r w:rsidRPr="001D68A4">
        <w:rPr>
          <w:rFonts w:cstheme="minorHAnsi"/>
          <w:b/>
          <w:sz w:val="24"/>
          <w:szCs w:val="24"/>
        </w:rPr>
        <w:tab/>
      </w:r>
      <w:r w:rsidRPr="001D68A4">
        <w:rPr>
          <w:rFonts w:cstheme="minorHAnsi"/>
          <w:b/>
          <w:sz w:val="24"/>
          <w:szCs w:val="24"/>
        </w:rPr>
        <w:tab/>
      </w:r>
      <w:r w:rsidRPr="001D68A4">
        <w:rPr>
          <w:rFonts w:cstheme="minorHAnsi"/>
          <w:b/>
          <w:sz w:val="24"/>
          <w:szCs w:val="24"/>
        </w:rPr>
        <w:tab/>
      </w:r>
      <w:r w:rsidRPr="001D68A4">
        <w:rPr>
          <w:rFonts w:cstheme="minorHAnsi"/>
          <w:b/>
          <w:sz w:val="24"/>
          <w:szCs w:val="24"/>
        </w:rPr>
        <w:tab/>
      </w:r>
      <w:r w:rsidRPr="001D68A4">
        <w:rPr>
          <w:rFonts w:cstheme="minorHAnsi"/>
          <w:b/>
          <w:sz w:val="24"/>
          <w:szCs w:val="24"/>
        </w:rPr>
        <w:tab/>
      </w:r>
      <w:r w:rsidRPr="001D68A4">
        <w:rPr>
          <w:rFonts w:cstheme="minorHAnsi"/>
          <w:b/>
          <w:sz w:val="24"/>
          <w:szCs w:val="24"/>
        </w:rPr>
        <w:tab/>
        <w:t>7</w:t>
      </w:r>
      <w:r w:rsidR="00D814E6">
        <w:rPr>
          <w:rFonts w:cstheme="minorHAnsi"/>
          <w:b/>
          <w:sz w:val="24"/>
          <w:szCs w:val="24"/>
        </w:rPr>
        <w:t>8</w:t>
      </w:r>
      <w:r w:rsidRPr="001D68A4">
        <w:rPr>
          <w:rFonts w:cstheme="minorHAnsi"/>
          <w:b/>
          <w:sz w:val="24"/>
          <w:szCs w:val="24"/>
        </w:rPr>
        <w:t xml:space="preserve"> %</w:t>
      </w:r>
    </w:p>
    <w:p w:rsidR="008C62B9" w:rsidRPr="005805E7" w:rsidRDefault="008C62B9" w:rsidP="008C62B9">
      <w:pPr>
        <w:pStyle w:val="Odstavecseseznamem"/>
        <w:ind w:left="792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Jednatelé společnosti K.AL.T. </w:t>
      </w:r>
      <w:proofErr w:type="spellStart"/>
      <w:r w:rsidRPr="005805E7">
        <w:rPr>
          <w:rFonts w:cstheme="minorHAnsi"/>
          <w:sz w:val="24"/>
          <w:szCs w:val="24"/>
        </w:rPr>
        <w:t>Logistic</w:t>
      </w:r>
      <w:proofErr w:type="spellEnd"/>
      <w:r w:rsidRPr="005805E7">
        <w:rPr>
          <w:rFonts w:cstheme="minorHAnsi"/>
          <w:sz w:val="24"/>
          <w:szCs w:val="24"/>
        </w:rPr>
        <w:t xml:space="preserve"> s.r.o. jsou zároveň i společníky se stejným podílem na základním kapitálu a hlasovacích právech:</w:t>
      </w:r>
    </w:p>
    <w:p w:rsidR="008C62B9" w:rsidRPr="005805E7" w:rsidRDefault="008C62B9" w:rsidP="008C62B9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Milan Bednář</w:t>
      </w:r>
    </w:p>
    <w:p w:rsidR="008C62B9" w:rsidRPr="005805E7" w:rsidRDefault="008C62B9" w:rsidP="008C62B9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Martin Záboj</w:t>
      </w:r>
    </w:p>
    <w:p w:rsidR="008C62B9" w:rsidRPr="005805E7" w:rsidRDefault="008C62B9" w:rsidP="008C62B9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František Kotrnoch</w:t>
      </w:r>
    </w:p>
    <w:p w:rsidR="002628F4" w:rsidRPr="005805E7" w:rsidRDefault="008C62B9" w:rsidP="008C62B9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Mgr. Jana Zábojová</w:t>
      </w:r>
    </w:p>
    <w:p w:rsidR="001D68A4" w:rsidRDefault="001D68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C62B9" w:rsidRPr="001D68A4" w:rsidRDefault="008C62B9" w:rsidP="001D68A4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cstheme="minorHAnsi"/>
          <w:b/>
          <w:sz w:val="24"/>
          <w:szCs w:val="24"/>
        </w:rPr>
      </w:pPr>
      <w:r w:rsidRPr="001D68A4">
        <w:rPr>
          <w:rFonts w:cstheme="minorHAnsi"/>
          <w:b/>
          <w:sz w:val="24"/>
          <w:szCs w:val="24"/>
        </w:rPr>
        <w:lastRenderedPageBreak/>
        <w:t>Další propojené osoby</w:t>
      </w:r>
    </w:p>
    <w:p w:rsidR="008C62B9" w:rsidRPr="005805E7" w:rsidRDefault="008C62B9" w:rsidP="008C62B9">
      <w:pPr>
        <w:pStyle w:val="Odstavecseseznamem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 </w:t>
      </w:r>
    </w:p>
    <w:p w:rsidR="008C62B9" w:rsidRPr="005805E7" w:rsidRDefault="008C62B9" w:rsidP="008C62B9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Firma:</w:t>
      </w:r>
      <w:r w:rsidRPr="005805E7">
        <w:rPr>
          <w:rFonts w:cstheme="minorHAnsi"/>
          <w:sz w:val="24"/>
          <w:szCs w:val="24"/>
        </w:rPr>
        <w:tab/>
      </w:r>
      <w:r w:rsidRPr="005805E7">
        <w:rPr>
          <w:rFonts w:cstheme="minorHAnsi"/>
          <w:sz w:val="24"/>
          <w:szCs w:val="24"/>
        </w:rPr>
        <w:tab/>
        <w:t>SAS Euromaster Services et Management</w:t>
      </w:r>
    </w:p>
    <w:p w:rsidR="008C62B9" w:rsidRPr="005805E7" w:rsidRDefault="008C62B9" w:rsidP="008C62B9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Právní forma:</w:t>
      </w:r>
      <w:r w:rsidRPr="005805E7">
        <w:rPr>
          <w:rFonts w:cstheme="minorHAnsi"/>
          <w:sz w:val="24"/>
          <w:szCs w:val="24"/>
        </w:rPr>
        <w:tab/>
        <w:t>SAS</w:t>
      </w:r>
    </w:p>
    <w:p w:rsidR="008C62B9" w:rsidRPr="005805E7" w:rsidRDefault="008C62B9" w:rsidP="001D68A4">
      <w:pPr>
        <w:pStyle w:val="Odstavecseseznamem"/>
        <w:spacing w:after="120"/>
        <w:ind w:left="1225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Sídlo:</w:t>
      </w:r>
      <w:r w:rsidRPr="005805E7">
        <w:rPr>
          <w:rFonts w:cstheme="minorHAnsi"/>
          <w:sz w:val="24"/>
          <w:szCs w:val="24"/>
        </w:rPr>
        <w:tab/>
      </w:r>
      <w:r w:rsidRPr="005805E7">
        <w:rPr>
          <w:rFonts w:cstheme="minorHAnsi"/>
          <w:sz w:val="24"/>
          <w:szCs w:val="24"/>
        </w:rPr>
        <w:tab/>
        <w:t xml:space="preserve">7 </w:t>
      </w:r>
      <w:proofErr w:type="spellStart"/>
      <w:r w:rsidRPr="005805E7">
        <w:rPr>
          <w:rFonts w:cstheme="minorHAnsi"/>
          <w:sz w:val="24"/>
          <w:szCs w:val="24"/>
        </w:rPr>
        <w:t>Pl</w:t>
      </w:r>
      <w:proofErr w:type="spellEnd"/>
      <w:r w:rsidRPr="005805E7">
        <w:rPr>
          <w:rFonts w:cstheme="minorHAnsi"/>
          <w:sz w:val="24"/>
          <w:szCs w:val="24"/>
        </w:rPr>
        <w:t xml:space="preserve">. Henri </w:t>
      </w:r>
      <w:proofErr w:type="spellStart"/>
      <w:r w:rsidRPr="005805E7">
        <w:rPr>
          <w:rFonts w:cstheme="minorHAnsi"/>
          <w:sz w:val="24"/>
          <w:szCs w:val="24"/>
        </w:rPr>
        <w:t>Dunant</w:t>
      </w:r>
      <w:proofErr w:type="spellEnd"/>
      <w:r w:rsidRPr="005805E7">
        <w:rPr>
          <w:rFonts w:cstheme="minorHAnsi"/>
          <w:sz w:val="24"/>
          <w:szCs w:val="24"/>
        </w:rPr>
        <w:t xml:space="preserve">, 630 00 </w:t>
      </w:r>
      <w:proofErr w:type="spellStart"/>
      <w:r w:rsidRPr="005805E7">
        <w:rPr>
          <w:rFonts w:cstheme="minorHAnsi"/>
          <w:sz w:val="24"/>
          <w:szCs w:val="24"/>
        </w:rPr>
        <w:t>Clermont</w:t>
      </w:r>
      <w:proofErr w:type="spellEnd"/>
      <w:r w:rsidRPr="005805E7">
        <w:rPr>
          <w:rFonts w:cstheme="minorHAnsi"/>
          <w:sz w:val="24"/>
          <w:szCs w:val="24"/>
        </w:rPr>
        <w:t xml:space="preserve"> </w:t>
      </w:r>
      <w:proofErr w:type="spellStart"/>
      <w:r w:rsidRPr="005805E7">
        <w:rPr>
          <w:rFonts w:cstheme="minorHAnsi"/>
          <w:sz w:val="24"/>
          <w:szCs w:val="24"/>
        </w:rPr>
        <w:t>Ferrand</w:t>
      </w:r>
      <w:proofErr w:type="spellEnd"/>
      <w:r w:rsidRPr="005805E7">
        <w:rPr>
          <w:rFonts w:cstheme="minorHAnsi"/>
          <w:sz w:val="24"/>
          <w:szCs w:val="24"/>
        </w:rPr>
        <w:t>, France</w:t>
      </w:r>
    </w:p>
    <w:p w:rsidR="008C62B9" w:rsidRPr="005805E7" w:rsidRDefault="008C62B9" w:rsidP="008C62B9">
      <w:pPr>
        <w:pStyle w:val="Odstavecseseznamem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 </w:t>
      </w:r>
    </w:p>
    <w:p w:rsidR="008C62B9" w:rsidRPr="005805E7" w:rsidRDefault="008C62B9" w:rsidP="008C62B9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Firma: </w:t>
      </w:r>
      <w:r w:rsidRPr="005805E7">
        <w:rPr>
          <w:rFonts w:cstheme="minorHAnsi"/>
          <w:sz w:val="24"/>
          <w:szCs w:val="24"/>
        </w:rPr>
        <w:tab/>
      </w:r>
      <w:r w:rsidRPr="005805E7">
        <w:rPr>
          <w:rFonts w:cstheme="minorHAnsi"/>
          <w:sz w:val="24"/>
          <w:szCs w:val="24"/>
        </w:rPr>
        <w:tab/>
        <w:t>Martin Záboj</w:t>
      </w:r>
    </w:p>
    <w:p w:rsidR="008C62B9" w:rsidRPr="005805E7" w:rsidRDefault="008C62B9" w:rsidP="008C62B9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Právní forma:</w:t>
      </w:r>
      <w:r w:rsidRPr="005805E7">
        <w:rPr>
          <w:rFonts w:cstheme="minorHAnsi"/>
          <w:sz w:val="24"/>
          <w:szCs w:val="24"/>
        </w:rPr>
        <w:tab/>
        <w:t>Fyzická osoba podnikající dle živnostenského zákona</w:t>
      </w:r>
    </w:p>
    <w:p w:rsidR="008C62B9" w:rsidRPr="005805E7" w:rsidRDefault="008C62B9" w:rsidP="001D68A4">
      <w:pPr>
        <w:pStyle w:val="Odstavecseseznamem"/>
        <w:spacing w:after="120"/>
        <w:ind w:left="1225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Sídlo:</w:t>
      </w:r>
      <w:r w:rsidRPr="005805E7">
        <w:rPr>
          <w:rFonts w:cstheme="minorHAnsi"/>
          <w:sz w:val="24"/>
          <w:szCs w:val="24"/>
        </w:rPr>
        <w:tab/>
      </w:r>
      <w:r w:rsidRPr="005805E7">
        <w:rPr>
          <w:rFonts w:cstheme="minorHAnsi"/>
          <w:sz w:val="24"/>
          <w:szCs w:val="24"/>
        </w:rPr>
        <w:tab/>
      </w:r>
      <w:proofErr w:type="spellStart"/>
      <w:r w:rsidRPr="005805E7">
        <w:rPr>
          <w:rFonts w:cstheme="minorHAnsi"/>
          <w:sz w:val="24"/>
          <w:szCs w:val="24"/>
        </w:rPr>
        <w:t>Ovčárecká</w:t>
      </w:r>
      <w:proofErr w:type="spellEnd"/>
      <w:r w:rsidRPr="005805E7">
        <w:rPr>
          <w:rFonts w:cstheme="minorHAnsi"/>
          <w:sz w:val="24"/>
          <w:szCs w:val="24"/>
        </w:rPr>
        <w:t xml:space="preserve"> 855, 280 02 Kolín V</w:t>
      </w:r>
    </w:p>
    <w:p w:rsidR="008C62B9" w:rsidRPr="005805E7" w:rsidRDefault="008C62B9" w:rsidP="008C62B9">
      <w:pPr>
        <w:pStyle w:val="Odstavecseseznamem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 </w:t>
      </w:r>
    </w:p>
    <w:p w:rsidR="008C62B9" w:rsidRPr="005805E7" w:rsidRDefault="008C62B9" w:rsidP="008C62B9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Firma:</w:t>
      </w:r>
      <w:r w:rsidRPr="005805E7">
        <w:rPr>
          <w:rFonts w:cstheme="minorHAnsi"/>
          <w:sz w:val="24"/>
          <w:szCs w:val="24"/>
        </w:rPr>
        <w:tab/>
      </w:r>
      <w:r w:rsidRPr="005805E7">
        <w:rPr>
          <w:rFonts w:cstheme="minorHAnsi"/>
          <w:sz w:val="24"/>
          <w:szCs w:val="24"/>
        </w:rPr>
        <w:tab/>
        <w:t>Gama Prague Development s.r.o.</w:t>
      </w:r>
    </w:p>
    <w:p w:rsidR="008C62B9" w:rsidRPr="005805E7" w:rsidRDefault="008C62B9" w:rsidP="008C62B9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Společníci:</w:t>
      </w:r>
      <w:r w:rsidRPr="005805E7">
        <w:rPr>
          <w:rFonts w:cstheme="minorHAnsi"/>
          <w:sz w:val="24"/>
          <w:szCs w:val="24"/>
        </w:rPr>
        <w:tab/>
        <w:t>Martin Záboj, Milan Bednář</w:t>
      </w:r>
    </w:p>
    <w:p w:rsidR="008C62B9" w:rsidRPr="005805E7" w:rsidRDefault="008C62B9" w:rsidP="008C62B9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Právní forma:</w:t>
      </w:r>
      <w:r w:rsidRPr="005805E7">
        <w:rPr>
          <w:rFonts w:cstheme="minorHAnsi"/>
          <w:sz w:val="24"/>
          <w:szCs w:val="24"/>
        </w:rPr>
        <w:tab/>
        <w:t>Společnost s ručením omezeným</w:t>
      </w:r>
    </w:p>
    <w:p w:rsidR="008C62B9" w:rsidRPr="005805E7" w:rsidRDefault="008C62B9" w:rsidP="001D68A4">
      <w:pPr>
        <w:pStyle w:val="Odstavecseseznamem"/>
        <w:spacing w:after="120"/>
        <w:ind w:left="1225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Sídlo:</w:t>
      </w:r>
      <w:r w:rsidRPr="005805E7">
        <w:rPr>
          <w:rFonts w:cstheme="minorHAnsi"/>
          <w:sz w:val="24"/>
          <w:szCs w:val="24"/>
        </w:rPr>
        <w:tab/>
      </w:r>
      <w:r w:rsidRPr="005805E7">
        <w:rPr>
          <w:rFonts w:cstheme="minorHAnsi"/>
          <w:sz w:val="24"/>
          <w:szCs w:val="24"/>
        </w:rPr>
        <w:tab/>
      </w:r>
      <w:r w:rsidR="002628F4" w:rsidRPr="005805E7">
        <w:rPr>
          <w:rFonts w:cstheme="minorHAnsi"/>
          <w:sz w:val="24"/>
          <w:szCs w:val="24"/>
        </w:rPr>
        <w:t>Pelušková 1442, 198 00 Praha Kyje</w:t>
      </w:r>
    </w:p>
    <w:p w:rsidR="002628F4" w:rsidRPr="005805E7" w:rsidRDefault="002628F4" w:rsidP="002628F4">
      <w:pPr>
        <w:pStyle w:val="Odstavecseseznamem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 </w:t>
      </w:r>
    </w:p>
    <w:p w:rsidR="002628F4" w:rsidRPr="005805E7" w:rsidRDefault="002628F4" w:rsidP="002628F4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Firma:</w:t>
      </w:r>
      <w:r w:rsidRPr="005805E7">
        <w:rPr>
          <w:rFonts w:cstheme="minorHAnsi"/>
          <w:sz w:val="24"/>
          <w:szCs w:val="24"/>
        </w:rPr>
        <w:tab/>
      </w:r>
      <w:r w:rsidRPr="005805E7">
        <w:rPr>
          <w:rFonts w:cstheme="minorHAnsi"/>
          <w:sz w:val="24"/>
          <w:szCs w:val="24"/>
        </w:rPr>
        <w:tab/>
        <w:t>AEROKOL s.r.o.</w:t>
      </w:r>
    </w:p>
    <w:p w:rsidR="002628F4" w:rsidRPr="005805E7" w:rsidRDefault="002628F4" w:rsidP="002628F4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Společníci:</w:t>
      </w:r>
      <w:r w:rsidRPr="005805E7">
        <w:rPr>
          <w:rFonts w:cstheme="minorHAnsi"/>
          <w:sz w:val="24"/>
          <w:szCs w:val="24"/>
        </w:rPr>
        <w:tab/>
        <w:t>Martin Záboj</w:t>
      </w:r>
    </w:p>
    <w:p w:rsidR="002628F4" w:rsidRPr="005805E7" w:rsidRDefault="002628F4" w:rsidP="002628F4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Právní forma:</w:t>
      </w:r>
      <w:r w:rsidRPr="005805E7">
        <w:rPr>
          <w:rFonts w:cstheme="minorHAnsi"/>
          <w:sz w:val="24"/>
          <w:szCs w:val="24"/>
        </w:rPr>
        <w:tab/>
        <w:t>Společnost s ručením omezeným</w:t>
      </w:r>
    </w:p>
    <w:p w:rsidR="002628F4" w:rsidRPr="005805E7" w:rsidRDefault="002628F4" w:rsidP="001D68A4">
      <w:pPr>
        <w:pStyle w:val="Odstavecseseznamem"/>
        <w:spacing w:after="120"/>
        <w:ind w:left="1225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Sídlo:</w:t>
      </w:r>
      <w:r w:rsidRPr="005805E7">
        <w:rPr>
          <w:rFonts w:cstheme="minorHAnsi"/>
          <w:sz w:val="24"/>
          <w:szCs w:val="24"/>
        </w:rPr>
        <w:tab/>
      </w:r>
      <w:r w:rsidRPr="005805E7">
        <w:rPr>
          <w:rFonts w:cstheme="minorHAnsi"/>
          <w:sz w:val="24"/>
          <w:szCs w:val="24"/>
        </w:rPr>
        <w:tab/>
        <w:t>Okružní 608, 280 02 Kolín</w:t>
      </w:r>
    </w:p>
    <w:p w:rsidR="002628F4" w:rsidRPr="0098770A" w:rsidRDefault="002628F4" w:rsidP="0098770A">
      <w:pPr>
        <w:pStyle w:val="Odstavecseseznamem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 </w:t>
      </w:r>
    </w:p>
    <w:p w:rsidR="002628F4" w:rsidRPr="005805E7" w:rsidRDefault="002628F4" w:rsidP="002628F4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Firma:</w:t>
      </w:r>
      <w:r w:rsidRPr="005805E7">
        <w:rPr>
          <w:rFonts w:cstheme="minorHAnsi"/>
          <w:sz w:val="24"/>
          <w:szCs w:val="24"/>
        </w:rPr>
        <w:tab/>
      </w:r>
      <w:r w:rsidRPr="005805E7">
        <w:rPr>
          <w:rFonts w:cstheme="minorHAnsi"/>
          <w:sz w:val="24"/>
          <w:szCs w:val="24"/>
        </w:rPr>
        <w:tab/>
        <w:t>Euromaster Česká republika s.r.o.</w:t>
      </w:r>
    </w:p>
    <w:p w:rsidR="002628F4" w:rsidRPr="005805E7" w:rsidRDefault="002628F4" w:rsidP="002628F4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Společníci:</w:t>
      </w:r>
      <w:r w:rsidRPr="005805E7">
        <w:rPr>
          <w:rFonts w:cstheme="minorHAnsi"/>
          <w:sz w:val="24"/>
          <w:szCs w:val="24"/>
        </w:rPr>
        <w:tab/>
        <w:t>SAS Euromaster Services et Management</w:t>
      </w:r>
    </w:p>
    <w:p w:rsidR="002628F4" w:rsidRPr="005805E7" w:rsidRDefault="002628F4" w:rsidP="002628F4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Právní forma:</w:t>
      </w:r>
      <w:r w:rsidRPr="005805E7">
        <w:rPr>
          <w:rFonts w:cstheme="minorHAnsi"/>
          <w:sz w:val="24"/>
          <w:szCs w:val="24"/>
        </w:rPr>
        <w:tab/>
        <w:t>Společnost s ručením omezeným</w:t>
      </w:r>
    </w:p>
    <w:p w:rsidR="002628F4" w:rsidRPr="005805E7" w:rsidRDefault="002628F4" w:rsidP="001D68A4">
      <w:pPr>
        <w:pStyle w:val="Odstavecseseznamem"/>
        <w:spacing w:after="120"/>
        <w:ind w:left="1225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Sídlo:</w:t>
      </w:r>
      <w:r w:rsidRPr="005805E7">
        <w:rPr>
          <w:rFonts w:cstheme="minorHAnsi"/>
          <w:sz w:val="24"/>
          <w:szCs w:val="24"/>
        </w:rPr>
        <w:tab/>
      </w:r>
      <w:r w:rsidRPr="005805E7">
        <w:rPr>
          <w:rFonts w:cstheme="minorHAnsi"/>
          <w:sz w:val="24"/>
          <w:szCs w:val="24"/>
        </w:rPr>
        <w:tab/>
        <w:t>Lomnického 1705/5, 140 00 Praha</w:t>
      </w:r>
    </w:p>
    <w:p w:rsidR="002628F4" w:rsidRPr="005805E7" w:rsidRDefault="00350BCB" w:rsidP="00350BCB">
      <w:pPr>
        <w:pStyle w:val="Odstavecseseznamem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 </w:t>
      </w:r>
    </w:p>
    <w:p w:rsidR="00350BCB" w:rsidRPr="005805E7" w:rsidRDefault="00350BCB" w:rsidP="00350BCB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Firma:</w:t>
      </w:r>
      <w:r w:rsidRPr="005805E7">
        <w:rPr>
          <w:rFonts w:cstheme="minorHAnsi"/>
          <w:sz w:val="24"/>
          <w:szCs w:val="24"/>
        </w:rPr>
        <w:tab/>
      </w:r>
      <w:r w:rsidRPr="005805E7">
        <w:rPr>
          <w:rFonts w:cstheme="minorHAnsi"/>
          <w:sz w:val="24"/>
          <w:szCs w:val="24"/>
        </w:rPr>
        <w:tab/>
        <w:t xml:space="preserve">CZ </w:t>
      </w:r>
      <w:proofErr w:type="spellStart"/>
      <w:r w:rsidRPr="005805E7">
        <w:rPr>
          <w:rFonts w:cstheme="minorHAnsi"/>
          <w:sz w:val="24"/>
          <w:szCs w:val="24"/>
        </w:rPr>
        <w:t>Heli</w:t>
      </w:r>
      <w:proofErr w:type="spellEnd"/>
      <w:r w:rsidRPr="005805E7">
        <w:rPr>
          <w:rFonts w:cstheme="minorHAnsi"/>
          <w:sz w:val="24"/>
          <w:szCs w:val="24"/>
        </w:rPr>
        <w:t xml:space="preserve"> spol. s ručením omezeným</w:t>
      </w:r>
    </w:p>
    <w:p w:rsidR="00350BCB" w:rsidRPr="005805E7" w:rsidRDefault="00350BCB" w:rsidP="00350BCB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Společníci:</w:t>
      </w:r>
      <w:r w:rsidRPr="005805E7">
        <w:rPr>
          <w:rFonts w:cstheme="minorHAnsi"/>
          <w:sz w:val="24"/>
          <w:szCs w:val="24"/>
        </w:rPr>
        <w:tab/>
        <w:t>Martin Záboj</w:t>
      </w:r>
    </w:p>
    <w:p w:rsidR="00350BCB" w:rsidRPr="005805E7" w:rsidRDefault="00350BCB" w:rsidP="00350BCB">
      <w:pPr>
        <w:pStyle w:val="Odstavecseseznamem"/>
        <w:ind w:left="1224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Právní forma:</w:t>
      </w:r>
      <w:r w:rsidRPr="005805E7">
        <w:rPr>
          <w:rFonts w:cstheme="minorHAnsi"/>
          <w:sz w:val="24"/>
          <w:szCs w:val="24"/>
        </w:rPr>
        <w:tab/>
        <w:t>Společnost s ručením omezeným</w:t>
      </w:r>
    </w:p>
    <w:p w:rsidR="001D68A4" w:rsidRDefault="00350BCB" w:rsidP="001D68A4">
      <w:pPr>
        <w:pStyle w:val="Odstavecseseznamem"/>
        <w:spacing w:after="120"/>
        <w:ind w:left="1225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Sídlo:</w:t>
      </w:r>
      <w:r w:rsidRPr="005805E7">
        <w:rPr>
          <w:rFonts w:cstheme="minorHAnsi"/>
          <w:sz w:val="24"/>
          <w:szCs w:val="24"/>
        </w:rPr>
        <w:tab/>
      </w:r>
      <w:r w:rsidRPr="005805E7">
        <w:rPr>
          <w:rFonts w:cstheme="minorHAnsi"/>
          <w:sz w:val="24"/>
          <w:szCs w:val="24"/>
        </w:rPr>
        <w:tab/>
        <w:t>Orebitská 99, 280 02 Kolín IV</w:t>
      </w:r>
    </w:p>
    <w:p w:rsidR="00182E78" w:rsidRDefault="00182E78" w:rsidP="00182E78">
      <w:pPr>
        <w:pStyle w:val="Odstavecseseznamem"/>
        <w:numPr>
          <w:ilvl w:val="2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182E78" w:rsidRDefault="00182E78" w:rsidP="00182E78">
      <w:pPr>
        <w:pStyle w:val="Odstavecseseznamem"/>
        <w:spacing w:after="0"/>
        <w:ind w:left="12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K.A.L.T. Servis CZ s.r.o.</w:t>
      </w:r>
    </w:p>
    <w:p w:rsidR="00182E78" w:rsidRDefault="00182E78" w:rsidP="00182E78">
      <w:pPr>
        <w:pStyle w:val="Odstavecseseznamem"/>
        <w:spacing w:after="0"/>
        <w:ind w:left="12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Společníci:</w:t>
      </w:r>
      <w:r>
        <w:rPr>
          <w:rFonts w:cstheme="minorHAnsi"/>
          <w:sz w:val="24"/>
          <w:szCs w:val="24"/>
        </w:rPr>
        <w:tab/>
        <w:t>Milan Bednář, Martin Záboj, František Kotrnoch</w:t>
      </w:r>
    </w:p>
    <w:p w:rsidR="00182E78" w:rsidRDefault="00182E78" w:rsidP="00182E78">
      <w:pPr>
        <w:pStyle w:val="Odstavecseseznamem"/>
        <w:spacing w:after="0"/>
        <w:ind w:left="12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Právní forma:</w:t>
      </w:r>
      <w:r>
        <w:rPr>
          <w:rFonts w:cstheme="minorHAnsi"/>
          <w:sz w:val="24"/>
          <w:szCs w:val="24"/>
        </w:rPr>
        <w:tab/>
        <w:t>Společnost s ručením omezeným</w:t>
      </w:r>
    </w:p>
    <w:p w:rsidR="004B40D5" w:rsidRDefault="00182E78" w:rsidP="004B40D5">
      <w:pPr>
        <w:pStyle w:val="Odstavecseseznamem"/>
        <w:spacing w:after="120"/>
        <w:ind w:left="12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 Raškovci 807, 280 02, Kolín V</w:t>
      </w:r>
    </w:p>
    <w:p w:rsidR="004B40D5" w:rsidRDefault="004B40D5" w:rsidP="004B40D5">
      <w:pPr>
        <w:pStyle w:val="Odstavecseseznamem"/>
        <w:numPr>
          <w:ilvl w:val="2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:rsidR="004B40D5" w:rsidRDefault="004B40D5" w:rsidP="004B40D5">
      <w:pPr>
        <w:pStyle w:val="Odstavecseseznamem"/>
        <w:spacing w:after="0"/>
        <w:ind w:left="12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PINK! Liberec, </w:t>
      </w:r>
      <w:proofErr w:type="spellStart"/>
      <w:r>
        <w:rPr>
          <w:rFonts w:cstheme="minorHAnsi"/>
          <w:sz w:val="24"/>
          <w:szCs w:val="24"/>
        </w:rPr>
        <w:t>z.s</w:t>
      </w:r>
      <w:proofErr w:type="spellEnd"/>
      <w:r>
        <w:rPr>
          <w:rFonts w:cstheme="minorHAnsi"/>
          <w:sz w:val="24"/>
          <w:szCs w:val="24"/>
        </w:rPr>
        <w:t>.</w:t>
      </w:r>
    </w:p>
    <w:p w:rsidR="004B40D5" w:rsidRDefault="004B40D5" w:rsidP="004B40D5">
      <w:pPr>
        <w:pStyle w:val="Odstavecseseznamem"/>
        <w:spacing w:after="0"/>
        <w:ind w:left="12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Společníci: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Martin Záboj</w:t>
      </w:r>
    </w:p>
    <w:p w:rsidR="004B40D5" w:rsidRDefault="004B40D5" w:rsidP="004B40D5">
      <w:pPr>
        <w:pStyle w:val="Odstavecseseznamem"/>
        <w:spacing w:after="0"/>
        <w:ind w:left="12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Právní forma: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Zapsaný spolek</w:t>
      </w:r>
    </w:p>
    <w:p w:rsidR="004B40D5" w:rsidRDefault="004B40D5" w:rsidP="004B40D5">
      <w:pPr>
        <w:pStyle w:val="Odstavecseseznamem"/>
        <w:spacing w:after="0"/>
        <w:ind w:left="12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B40D5">
        <w:rPr>
          <w:rFonts w:cstheme="minorHAnsi"/>
          <w:sz w:val="24"/>
          <w:szCs w:val="24"/>
        </w:rPr>
        <w:t>Zeyerova 1236/18, 460</w:t>
      </w:r>
      <w:r>
        <w:rPr>
          <w:rFonts w:cstheme="minorHAnsi"/>
          <w:sz w:val="24"/>
          <w:szCs w:val="24"/>
        </w:rPr>
        <w:t xml:space="preserve"> </w:t>
      </w:r>
      <w:r w:rsidRPr="004B40D5">
        <w:rPr>
          <w:rFonts w:cstheme="minorHAnsi"/>
          <w:sz w:val="24"/>
          <w:szCs w:val="24"/>
        </w:rPr>
        <w:t>01</w:t>
      </w:r>
      <w:r>
        <w:rPr>
          <w:rFonts w:cstheme="minorHAnsi"/>
          <w:sz w:val="24"/>
          <w:szCs w:val="24"/>
        </w:rPr>
        <w:t xml:space="preserve"> Liberec</w:t>
      </w:r>
    </w:p>
    <w:p w:rsidR="004B40D5" w:rsidRDefault="004B40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B40D5" w:rsidRDefault="004B40D5" w:rsidP="004B40D5">
      <w:pPr>
        <w:pStyle w:val="Odstavecseseznamem"/>
        <w:numPr>
          <w:ilvl w:val="2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</w:p>
    <w:p w:rsidR="004B40D5" w:rsidRDefault="004B40D5" w:rsidP="004B40D5">
      <w:pPr>
        <w:pStyle w:val="Odstavecseseznamem"/>
        <w:spacing w:after="0"/>
        <w:ind w:left="12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Water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Carbon</w:t>
      </w:r>
      <w:proofErr w:type="spellEnd"/>
      <w:r>
        <w:rPr>
          <w:rFonts w:cstheme="minorHAnsi"/>
          <w:sz w:val="24"/>
          <w:szCs w:val="24"/>
        </w:rPr>
        <w:t xml:space="preserve"> s.r.o.</w:t>
      </w:r>
    </w:p>
    <w:p w:rsidR="004B40D5" w:rsidRDefault="004B40D5" w:rsidP="004B40D5">
      <w:pPr>
        <w:pStyle w:val="Odstavecseseznamem"/>
        <w:spacing w:after="0"/>
        <w:ind w:left="12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Společníci:</w:t>
      </w:r>
      <w:r>
        <w:rPr>
          <w:rFonts w:cstheme="minorHAnsi"/>
          <w:sz w:val="24"/>
          <w:szCs w:val="24"/>
        </w:rPr>
        <w:tab/>
        <w:t>Martin Záboj</w:t>
      </w:r>
    </w:p>
    <w:p w:rsidR="004B40D5" w:rsidRDefault="004B40D5" w:rsidP="004B40D5">
      <w:pPr>
        <w:pStyle w:val="Odstavecseseznamem"/>
        <w:spacing w:after="0"/>
        <w:ind w:left="12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Právní forma: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Společnost s ručením omezeným</w:t>
      </w:r>
    </w:p>
    <w:p w:rsidR="004B40D5" w:rsidRDefault="004B40D5" w:rsidP="004B40D5">
      <w:pPr>
        <w:pStyle w:val="Odstavecseseznamem"/>
        <w:spacing w:after="0"/>
        <w:ind w:left="12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B40D5">
        <w:rPr>
          <w:rFonts w:cstheme="minorHAnsi"/>
          <w:sz w:val="24"/>
          <w:szCs w:val="24"/>
        </w:rPr>
        <w:t xml:space="preserve">Jateční 854, </w:t>
      </w:r>
      <w:r>
        <w:rPr>
          <w:rFonts w:cstheme="minorHAnsi"/>
          <w:sz w:val="24"/>
          <w:szCs w:val="24"/>
        </w:rPr>
        <w:t xml:space="preserve">280 02 </w:t>
      </w:r>
      <w:r w:rsidRPr="004B40D5">
        <w:rPr>
          <w:rFonts w:cstheme="minorHAnsi"/>
          <w:sz w:val="24"/>
          <w:szCs w:val="24"/>
        </w:rPr>
        <w:t>Kolín IV</w:t>
      </w:r>
    </w:p>
    <w:p w:rsidR="004B40D5" w:rsidRDefault="004B40D5">
      <w:pPr>
        <w:rPr>
          <w:rFonts w:cstheme="minorHAnsi"/>
          <w:sz w:val="24"/>
          <w:szCs w:val="24"/>
        </w:rPr>
      </w:pPr>
    </w:p>
    <w:p w:rsidR="00182E78" w:rsidRDefault="00182E78" w:rsidP="00182E78">
      <w:pPr>
        <w:pStyle w:val="Odstavecseseznamem"/>
        <w:spacing w:after="0"/>
        <w:ind w:left="1225"/>
        <w:contextualSpacing w:val="0"/>
        <w:jc w:val="both"/>
        <w:rPr>
          <w:rFonts w:cstheme="minorHAnsi"/>
          <w:sz w:val="24"/>
          <w:szCs w:val="24"/>
        </w:rPr>
      </w:pPr>
    </w:p>
    <w:p w:rsidR="00350BCB" w:rsidRPr="001D68A4" w:rsidRDefault="00350BCB" w:rsidP="001D68A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  <w:b/>
          <w:sz w:val="28"/>
          <w:szCs w:val="24"/>
          <w:u w:val="single"/>
        </w:rPr>
      </w:pPr>
      <w:r w:rsidRPr="001D68A4">
        <w:rPr>
          <w:rFonts w:cstheme="minorHAnsi"/>
          <w:b/>
          <w:sz w:val="28"/>
          <w:szCs w:val="24"/>
          <w:u w:val="single"/>
        </w:rPr>
        <w:t>Právní vztahy mezi propojenými osobami</w:t>
      </w:r>
    </w:p>
    <w:p w:rsidR="00350BCB" w:rsidRPr="00886929" w:rsidRDefault="00350BCB" w:rsidP="00886929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 xml:space="preserve">K.A.L.T. </w:t>
      </w:r>
      <w:proofErr w:type="spellStart"/>
      <w:r w:rsidRPr="00886929">
        <w:rPr>
          <w:rFonts w:cstheme="minorHAnsi"/>
          <w:b/>
          <w:sz w:val="24"/>
          <w:szCs w:val="24"/>
        </w:rPr>
        <w:t>Logistic</w:t>
      </w:r>
      <w:proofErr w:type="spellEnd"/>
      <w:r w:rsidRPr="00886929">
        <w:rPr>
          <w:rFonts w:cstheme="minorHAnsi"/>
          <w:b/>
          <w:sz w:val="24"/>
          <w:szCs w:val="24"/>
        </w:rPr>
        <w:t xml:space="preserve"> s.r.o.</w:t>
      </w:r>
    </w:p>
    <w:p w:rsidR="00350BCB" w:rsidRPr="005805E7" w:rsidRDefault="00350BCB" w:rsidP="00886929">
      <w:pPr>
        <w:pStyle w:val="Odstavecseseznamem"/>
        <w:spacing w:after="120"/>
        <w:ind w:left="794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Společnost je mateřskou společností K.A.L.T. Pneu a.s. a vlastní 7</w:t>
      </w:r>
      <w:r w:rsidR="004B40D5">
        <w:rPr>
          <w:rFonts w:cstheme="minorHAnsi"/>
          <w:sz w:val="24"/>
          <w:szCs w:val="24"/>
        </w:rPr>
        <w:t>8</w:t>
      </w:r>
      <w:r w:rsidRPr="005805E7">
        <w:rPr>
          <w:rFonts w:cstheme="minorHAnsi"/>
          <w:sz w:val="24"/>
          <w:szCs w:val="24"/>
        </w:rPr>
        <w:t xml:space="preserve"> % akcií.</w:t>
      </w:r>
    </w:p>
    <w:p w:rsidR="00886929" w:rsidRDefault="00350BCB" w:rsidP="00886929">
      <w:pPr>
        <w:pStyle w:val="Odstavecseseznamem"/>
        <w:spacing w:after="120"/>
        <w:ind w:left="794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Společnost vlastní nemovitý majetek, který dlouhodobě pronajímá K.A.L.T. Pneu a.s.</w:t>
      </w:r>
      <w:r w:rsidR="00886929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Dále dodává materiál pro výrobu protektorů a poskytuje služby v oblasti dopravy.</w:t>
      </w:r>
    </w:p>
    <w:p w:rsidR="00350BCB" w:rsidRPr="005805E7" w:rsidRDefault="00350BCB" w:rsidP="00886929">
      <w:pPr>
        <w:pStyle w:val="Odstavecseseznamem"/>
        <w:spacing w:after="120"/>
        <w:ind w:left="794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Pro účely pronájmu a podnájmu nemovitostí jsou uzavřeny smlouvy, které jsou výsledkem tržního ocenění od nezávislé společnosti DTZ </w:t>
      </w:r>
      <w:proofErr w:type="spellStart"/>
      <w:r w:rsidRPr="005805E7">
        <w:rPr>
          <w:rFonts w:cstheme="minorHAnsi"/>
          <w:sz w:val="24"/>
          <w:szCs w:val="24"/>
        </w:rPr>
        <w:t>Zadelhoff</w:t>
      </w:r>
      <w:proofErr w:type="spellEnd"/>
      <w:r w:rsidRPr="005805E7">
        <w:rPr>
          <w:rFonts w:cstheme="minorHAnsi"/>
          <w:sz w:val="24"/>
          <w:szCs w:val="24"/>
        </w:rPr>
        <w:t xml:space="preserve"> </w:t>
      </w:r>
      <w:proofErr w:type="spellStart"/>
      <w:r w:rsidRPr="005805E7">
        <w:rPr>
          <w:rFonts w:cstheme="minorHAnsi"/>
          <w:sz w:val="24"/>
          <w:szCs w:val="24"/>
        </w:rPr>
        <w:t>Tie</w:t>
      </w:r>
      <w:proofErr w:type="spellEnd"/>
      <w:r w:rsidRPr="005805E7">
        <w:rPr>
          <w:rFonts w:cstheme="minorHAnsi"/>
          <w:sz w:val="24"/>
          <w:szCs w:val="24"/>
        </w:rPr>
        <w:t xml:space="preserve"> </w:t>
      </w:r>
      <w:proofErr w:type="spellStart"/>
      <w:r w:rsidRPr="005805E7">
        <w:rPr>
          <w:rFonts w:cstheme="minorHAnsi"/>
          <w:sz w:val="24"/>
          <w:szCs w:val="24"/>
        </w:rPr>
        <w:t>Leung</w:t>
      </w:r>
      <w:proofErr w:type="spellEnd"/>
      <w:r w:rsidRPr="005805E7">
        <w:rPr>
          <w:rFonts w:cstheme="minorHAnsi"/>
          <w:sz w:val="24"/>
          <w:szCs w:val="24"/>
        </w:rPr>
        <w:t>.</w:t>
      </w:r>
    </w:p>
    <w:p w:rsidR="00350BCB" w:rsidRPr="005805E7" w:rsidRDefault="00350BCB" w:rsidP="00886929">
      <w:pPr>
        <w:pStyle w:val="Odstavecseseznamem"/>
        <w:spacing w:after="120"/>
        <w:ind w:left="794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Jednatelé K.A.L.T. </w:t>
      </w:r>
      <w:proofErr w:type="spellStart"/>
      <w:r w:rsidRPr="005805E7">
        <w:rPr>
          <w:rFonts w:cstheme="minorHAnsi"/>
          <w:sz w:val="24"/>
          <w:szCs w:val="24"/>
        </w:rPr>
        <w:t>Logistic</w:t>
      </w:r>
      <w:proofErr w:type="spellEnd"/>
      <w:r w:rsidRPr="005805E7">
        <w:rPr>
          <w:rFonts w:cstheme="minorHAnsi"/>
          <w:sz w:val="24"/>
          <w:szCs w:val="24"/>
        </w:rPr>
        <w:t xml:space="preserve"> s.r.o. vydali písemné prohlášení se souhlasným stanoviskem k existenci a k obchodním vztahům s firmou K.A.L.T. Pneu a.s., Martin Záboj, </w:t>
      </w:r>
      <w:proofErr w:type="spellStart"/>
      <w:r w:rsidRPr="005805E7">
        <w:rPr>
          <w:rFonts w:cstheme="minorHAnsi"/>
          <w:sz w:val="24"/>
          <w:szCs w:val="24"/>
        </w:rPr>
        <w:t>Komaxo</w:t>
      </w:r>
      <w:proofErr w:type="spellEnd"/>
      <w:r w:rsidRPr="005805E7">
        <w:rPr>
          <w:rFonts w:cstheme="minorHAnsi"/>
          <w:sz w:val="24"/>
          <w:szCs w:val="24"/>
        </w:rPr>
        <w:t xml:space="preserve"> s.r.o. a Gama Prague Development s.r.o.</w:t>
      </w:r>
    </w:p>
    <w:p w:rsidR="00350BCB" w:rsidRPr="005805E7" w:rsidRDefault="00350BCB" w:rsidP="00886929">
      <w:pPr>
        <w:pStyle w:val="Odstavecseseznamem"/>
        <w:spacing w:after="120"/>
        <w:ind w:left="794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Společnosti si nekonkurují a poskytuji své služby za běžných obchodních podmínek.</w:t>
      </w:r>
    </w:p>
    <w:p w:rsidR="00350BCB" w:rsidRPr="005805E7" w:rsidRDefault="00350BCB" w:rsidP="00350BCB">
      <w:pPr>
        <w:pStyle w:val="Odstavecseseznamem"/>
        <w:ind w:left="792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Smluvní vztahy: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Smlouva (2011) – Splátkový prodej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Smlouvy o nájmu dopravního prostředku (3x 2011)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Smlouva o půjčce (2010)</w:t>
      </w:r>
    </w:p>
    <w:p w:rsidR="00350BCB" w:rsidRPr="005805E7" w:rsidRDefault="00350BCB" w:rsidP="00886929">
      <w:pPr>
        <w:pStyle w:val="Odstavecseseznamem"/>
        <w:ind w:left="1418" w:hanging="567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Uzavřen splátkový kalendář (18.12.2012)</w:t>
      </w:r>
      <w:r w:rsidR="00D23FDB" w:rsidRPr="005805E7">
        <w:rPr>
          <w:rFonts w:cstheme="minorHAnsi"/>
          <w:sz w:val="24"/>
          <w:szCs w:val="24"/>
        </w:rPr>
        <w:t xml:space="preserve"> – </w:t>
      </w:r>
      <w:r w:rsidRPr="005805E7">
        <w:rPr>
          <w:rFonts w:cstheme="minorHAnsi"/>
          <w:sz w:val="24"/>
          <w:szCs w:val="24"/>
        </w:rPr>
        <w:t>Dodatekč.1 ke smlouvě o půjčce (2010)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Smlouva o dlouhodobém pronájmu dopravního prostředku 1.</w:t>
      </w:r>
      <w:r w:rsidR="00D23FDB" w:rsidRPr="005805E7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12.</w:t>
      </w:r>
      <w:r w:rsidR="00D23FDB" w:rsidRPr="005805E7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2013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Smlouva o skladování a poskytování logistických služeb z 1.</w:t>
      </w:r>
      <w:r w:rsidR="00D23FDB" w:rsidRPr="005805E7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4.</w:t>
      </w:r>
      <w:r w:rsidR="00D23FDB" w:rsidRPr="005805E7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2016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Smlouva o prodloužení splatnosti faktur z 31.</w:t>
      </w:r>
      <w:r w:rsidR="00D23FDB" w:rsidRPr="005805E7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12.</w:t>
      </w:r>
      <w:r w:rsidR="00D23FDB" w:rsidRPr="005805E7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2016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Smlouvy o zápůjčce finančních prostředků 2017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Smlouva o nájmu dopravního prostředku z 9.</w:t>
      </w:r>
      <w:r w:rsidR="00D23FDB" w:rsidRPr="005805E7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11.</w:t>
      </w:r>
      <w:r w:rsidR="00D23FDB" w:rsidRPr="005805E7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2017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Nájemní smlouvy – aktualizace stavu 2017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Dodatek č.1 z 29.</w:t>
      </w:r>
      <w:r w:rsidR="00D23FDB" w:rsidRPr="005805E7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12.</w:t>
      </w:r>
      <w:r w:rsidR="00D23FDB" w:rsidRPr="005805E7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2017</w:t>
      </w:r>
      <w:r w:rsidR="00D23FDB" w:rsidRPr="005805E7">
        <w:rPr>
          <w:rFonts w:cstheme="minorHAnsi"/>
          <w:sz w:val="24"/>
          <w:szCs w:val="24"/>
        </w:rPr>
        <w:t xml:space="preserve"> – </w:t>
      </w:r>
      <w:r w:rsidRPr="005805E7">
        <w:rPr>
          <w:rFonts w:cstheme="minorHAnsi"/>
          <w:sz w:val="24"/>
          <w:szCs w:val="24"/>
        </w:rPr>
        <w:t>Smlouva o půjčce z 3.</w:t>
      </w:r>
      <w:r w:rsidR="00D23FDB" w:rsidRPr="005805E7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5.</w:t>
      </w:r>
      <w:r w:rsidR="00D23FDB" w:rsidRPr="005805E7">
        <w:rPr>
          <w:rFonts w:cstheme="minorHAnsi"/>
          <w:sz w:val="24"/>
          <w:szCs w:val="24"/>
        </w:rPr>
        <w:t xml:space="preserve"> </w:t>
      </w:r>
      <w:r w:rsidRPr="005805E7">
        <w:rPr>
          <w:rFonts w:cstheme="minorHAnsi"/>
          <w:sz w:val="24"/>
          <w:szCs w:val="24"/>
        </w:rPr>
        <w:t>2017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Smlouvy o zápůjčce finančních prostředků 2018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Smlouvy o nájmu dopravního prostředku 2018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Nájemní smlouva na nebytové prostory 2018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Smlouvy o nájmu dopravního prostředku 2019 + dodatky</w:t>
      </w:r>
    </w:p>
    <w:p w:rsidR="00350BCB" w:rsidRPr="005805E7" w:rsidRDefault="00350BCB" w:rsidP="007071BF">
      <w:pPr>
        <w:pStyle w:val="Odstavecseseznamem"/>
        <w:ind w:left="792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Smlouva o skladování a poskytování logistických služeb 2019 + dodatek č. 2</w:t>
      </w:r>
    </w:p>
    <w:p w:rsidR="00D23FDB" w:rsidRPr="005805E7" w:rsidRDefault="00350BCB" w:rsidP="007071BF">
      <w:pPr>
        <w:pStyle w:val="Odstavecseseznamem"/>
        <w:spacing w:after="0"/>
        <w:ind w:left="794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Smlouvy o zápůjčce finančních prostředků 2019</w:t>
      </w:r>
    </w:p>
    <w:p w:rsidR="007071BF" w:rsidRPr="005805E7" w:rsidRDefault="007071BF" w:rsidP="007071BF">
      <w:pPr>
        <w:spacing w:after="0"/>
        <w:ind w:left="794" w:firstLine="59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Smlouvy o nájmu dopravního prostředku 2020</w:t>
      </w:r>
    </w:p>
    <w:p w:rsidR="0098770A" w:rsidRDefault="007071BF" w:rsidP="0098770A">
      <w:pPr>
        <w:spacing w:after="0"/>
        <w:ind w:left="794" w:firstLine="57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•</w:t>
      </w:r>
      <w:r w:rsidRPr="005805E7">
        <w:rPr>
          <w:rFonts w:cstheme="minorHAnsi"/>
          <w:sz w:val="24"/>
          <w:szCs w:val="24"/>
        </w:rPr>
        <w:tab/>
        <w:t>Smlouvy o zápůjčce finančních prostředků 2020</w:t>
      </w:r>
    </w:p>
    <w:p w:rsidR="0098770A" w:rsidRPr="0098770A" w:rsidRDefault="0098770A" w:rsidP="0098770A">
      <w:pPr>
        <w:pStyle w:val="Odstavecseseznamem"/>
        <w:numPr>
          <w:ilvl w:val="0"/>
          <w:numId w:val="11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8770A">
        <w:rPr>
          <w:rFonts w:cstheme="minorHAnsi"/>
          <w:sz w:val="24"/>
          <w:szCs w:val="24"/>
        </w:rPr>
        <w:t>Smlouvy o nájmu dopravního prostředku 2021</w:t>
      </w:r>
    </w:p>
    <w:p w:rsidR="0098770A" w:rsidRDefault="0098770A" w:rsidP="0098770A">
      <w:pPr>
        <w:pStyle w:val="Odstavecseseznamem"/>
        <w:numPr>
          <w:ilvl w:val="0"/>
          <w:numId w:val="11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8770A">
        <w:rPr>
          <w:rFonts w:cstheme="minorHAnsi"/>
          <w:sz w:val="24"/>
          <w:szCs w:val="24"/>
        </w:rPr>
        <w:t>Smlouvy o zápůjčce finančních prostředků 2021</w:t>
      </w:r>
    </w:p>
    <w:p w:rsidR="003B4811" w:rsidRPr="0098770A" w:rsidRDefault="003B4811" w:rsidP="003B4811">
      <w:pPr>
        <w:pStyle w:val="Odstavecseseznamem"/>
        <w:numPr>
          <w:ilvl w:val="0"/>
          <w:numId w:val="11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8770A">
        <w:rPr>
          <w:rFonts w:cstheme="minorHAnsi"/>
          <w:sz w:val="24"/>
          <w:szCs w:val="24"/>
        </w:rPr>
        <w:t>Smlouvy o nájmu dopravního prostředku 202</w:t>
      </w:r>
      <w:r>
        <w:rPr>
          <w:rFonts w:cstheme="minorHAnsi"/>
          <w:sz w:val="24"/>
          <w:szCs w:val="24"/>
        </w:rPr>
        <w:t>2</w:t>
      </w:r>
    </w:p>
    <w:p w:rsidR="003B4811" w:rsidRDefault="003B4811" w:rsidP="003B4811">
      <w:pPr>
        <w:pStyle w:val="Odstavecseseznamem"/>
        <w:numPr>
          <w:ilvl w:val="0"/>
          <w:numId w:val="11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8770A">
        <w:rPr>
          <w:rFonts w:cstheme="minorHAnsi"/>
          <w:sz w:val="24"/>
          <w:szCs w:val="24"/>
        </w:rPr>
        <w:t>Smlouvy o zápůjčce finančních prostředků 202</w:t>
      </w:r>
      <w:r>
        <w:rPr>
          <w:rFonts w:cstheme="minorHAnsi"/>
          <w:sz w:val="24"/>
          <w:szCs w:val="24"/>
        </w:rPr>
        <w:t>2</w:t>
      </w:r>
    </w:p>
    <w:p w:rsidR="004B40D5" w:rsidRPr="0098770A" w:rsidRDefault="004B40D5" w:rsidP="004B40D5">
      <w:pPr>
        <w:pStyle w:val="Odstavecseseznamem"/>
        <w:numPr>
          <w:ilvl w:val="0"/>
          <w:numId w:val="11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8770A">
        <w:rPr>
          <w:rFonts w:cstheme="minorHAnsi"/>
          <w:sz w:val="24"/>
          <w:szCs w:val="24"/>
        </w:rPr>
        <w:t>Smlouvy o nájmu dopravního prostředku 202</w:t>
      </w:r>
      <w:r>
        <w:rPr>
          <w:rFonts w:cstheme="minorHAnsi"/>
          <w:sz w:val="24"/>
          <w:szCs w:val="24"/>
        </w:rPr>
        <w:t>3</w:t>
      </w:r>
    </w:p>
    <w:p w:rsidR="004B40D5" w:rsidRDefault="004B40D5" w:rsidP="004B40D5">
      <w:pPr>
        <w:pStyle w:val="Odstavecseseznamem"/>
        <w:numPr>
          <w:ilvl w:val="0"/>
          <w:numId w:val="11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8770A">
        <w:rPr>
          <w:rFonts w:cstheme="minorHAnsi"/>
          <w:sz w:val="24"/>
          <w:szCs w:val="24"/>
        </w:rPr>
        <w:t>Smlouvy o zápůjčce finančních prostředků 202</w:t>
      </w:r>
      <w:r>
        <w:rPr>
          <w:rFonts w:cstheme="minorHAnsi"/>
          <w:sz w:val="24"/>
          <w:szCs w:val="24"/>
        </w:rPr>
        <w:t>3</w:t>
      </w:r>
    </w:p>
    <w:p w:rsidR="003B4811" w:rsidRDefault="003B4811" w:rsidP="003B4811">
      <w:pPr>
        <w:pStyle w:val="Odstavecseseznamem"/>
        <w:spacing w:after="120"/>
        <w:ind w:left="1211"/>
        <w:jc w:val="both"/>
        <w:rPr>
          <w:rFonts w:cstheme="minorHAnsi"/>
          <w:sz w:val="24"/>
          <w:szCs w:val="24"/>
        </w:rPr>
      </w:pPr>
    </w:p>
    <w:p w:rsidR="007071BF" w:rsidRPr="00886929" w:rsidRDefault="007071BF" w:rsidP="00886929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SAS Euromaster Services et Management</w:t>
      </w:r>
    </w:p>
    <w:p w:rsidR="00886929" w:rsidRDefault="007071BF" w:rsidP="00886929">
      <w:pPr>
        <w:pStyle w:val="Odstavecseseznamem"/>
        <w:spacing w:after="120"/>
        <w:ind w:left="794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Společnost vlastní 20 % akcií společnosti K.A.L.T. Pneu, a.s. Poskytuje poradenské a servisní služby dle požadavků objednatele. Dále je stoprocentním vlastníkem společnosti Euromaster Česká republika, s.r.o.</w:t>
      </w:r>
    </w:p>
    <w:p w:rsidR="007071BF" w:rsidRPr="00886929" w:rsidRDefault="007071BF" w:rsidP="00886929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Martin Záboj</w:t>
      </w:r>
    </w:p>
    <w:p w:rsidR="007071BF" w:rsidRPr="005805E7" w:rsidRDefault="007071BF" w:rsidP="007071BF">
      <w:pPr>
        <w:pStyle w:val="Odstavecseseznamem"/>
        <w:ind w:left="792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Martin Záboj jako fyzická osoba podnikající dle živnostenského zákona nezapsaná v obchodním rejstříku.</w:t>
      </w:r>
    </w:p>
    <w:p w:rsidR="007071BF" w:rsidRPr="005805E7" w:rsidRDefault="007071BF" w:rsidP="007071BF">
      <w:pPr>
        <w:pStyle w:val="Odstavecseseznamem"/>
        <w:ind w:left="792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Dohoda o ukončení sdružení podnikatelů k 31. 12. 2018</w:t>
      </w:r>
    </w:p>
    <w:p w:rsidR="007071BF" w:rsidRPr="005805E7" w:rsidRDefault="007071BF" w:rsidP="00886929">
      <w:pPr>
        <w:pStyle w:val="Odstavecseseznamem"/>
        <w:numPr>
          <w:ilvl w:val="0"/>
          <w:numId w:val="8"/>
        </w:numPr>
        <w:spacing w:after="120"/>
        <w:ind w:left="851" w:firstLine="0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Nejsou uzavřeny žádné druhy smluv mezi propojenými osobami.</w:t>
      </w:r>
    </w:p>
    <w:p w:rsidR="007071BF" w:rsidRPr="00886929" w:rsidRDefault="007071BF" w:rsidP="00886929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Gama Prague Development s.r.o.</w:t>
      </w:r>
    </w:p>
    <w:p w:rsidR="007071BF" w:rsidRPr="005805E7" w:rsidRDefault="007071BF" w:rsidP="007071BF">
      <w:pPr>
        <w:pStyle w:val="Odstavecseseznamem"/>
        <w:ind w:left="792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Jednatelé K.A.L.T. </w:t>
      </w:r>
      <w:proofErr w:type="spellStart"/>
      <w:r w:rsidRPr="005805E7">
        <w:rPr>
          <w:rFonts w:cstheme="minorHAnsi"/>
          <w:sz w:val="24"/>
          <w:szCs w:val="24"/>
        </w:rPr>
        <w:t>Logistic</w:t>
      </w:r>
      <w:proofErr w:type="spellEnd"/>
      <w:r w:rsidRPr="005805E7">
        <w:rPr>
          <w:rFonts w:cstheme="minorHAnsi"/>
          <w:sz w:val="24"/>
          <w:szCs w:val="24"/>
        </w:rPr>
        <w:t xml:space="preserve"> s.r.o. jsou každý desetinovými vlastníky společnosti Gama Prague Development s.r.o. Firma zaji</w:t>
      </w:r>
      <w:r w:rsidR="00FC5F77" w:rsidRPr="005805E7">
        <w:rPr>
          <w:rFonts w:cstheme="minorHAnsi"/>
          <w:sz w:val="24"/>
          <w:szCs w:val="24"/>
        </w:rPr>
        <w:t>šťuje inženýrskou investiční činnost, realitní činnost a výstavbu nemovitostí.</w:t>
      </w:r>
    </w:p>
    <w:p w:rsidR="00FC5F77" w:rsidRPr="005805E7" w:rsidRDefault="00FC5F77" w:rsidP="00886929">
      <w:pPr>
        <w:pStyle w:val="Odstavecseseznamem"/>
        <w:numPr>
          <w:ilvl w:val="0"/>
          <w:numId w:val="8"/>
        </w:numPr>
        <w:spacing w:after="120"/>
        <w:ind w:left="851" w:firstLine="0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Nejsou uzavřeny žádné druhy smluv mezi propojenými osobami.</w:t>
      </w:r>
    </w:p>
    <w:p w:rsidR="00FC5F77" w:rsidRPr="00886929" w:rsidRDefault="00335B8B" w:rsidP="00886929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AEROKOL s.r.o.</w:t>
      </w:r>
    </w:p>
    <w:p w:rsidR="00335B8B" w:rsidRPr="005805E7" w:rsidRDefault="00335B8B" w:rsidP="00335B8B">
      <w:pPr>
        <w:pStyle w:val="Odstavecseseznamem"/>
        <w:ind w:left="792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Jednatel společnosti K.A.L.T. </w:t>
      </w:r>
      <w:proofErr w:type="spellStart"/>
      <w:r w:rsidRPr="005805E7">
        <w:rPr>
          <w:rFonts w:cstheme="minorHAnsi"/>
          <w:sz w:val="24"/>
          <w:szCs w:val="24"/>
        </w:rPr>
        <w:t>Logistic</w:t>
      </w:r>
      <w:proofErr w:type="spellEnd"/>
      <w:r w:rsidRPr="005805E7">
        <w:rPr>
          <w:rFonts w:cstheme="minorHAnsi"/>
          <w:sz w:val="24"/>
          <w:szCs w:val="24"/>
        </w:rPr>
        <w:t xml:space="preserve"> s.r.o. Martin Záboj je </w:t>
      </w:r>
      <w:proofErr w:type="gramStart"/>
      <w:r w:rsidRPr="005805E7">
        <w:rPr>
          <w:rFonts w:cstheme="minorHAnsi"/>
          <w:sz w:val="24"/>
          <w:szCs w:val="24"/>
        </w:rPr>
        <w:t>50%</w:t>
      </w:r>
      <w:proofErr w:type="gramEnd"/>
      <w:r w:rsidRPr="005805E7">
        <w:rPr>
          <w:rFonts w:cstheme="minorHAnsi"/>
          <w:sz w:val="24"/>
          <w:szCs w:val="24"/>
        </w:rPr>
        <w:t xml:space="preserve"> vlastníkem společnosti AEROKOL s.r.o.</w:t>
      </w:r>
    </w:p>
    <w:p w:rsidR="00335B8B" w:rsidRPr="005805E7" w:rsidRDefault="00335B8B" w:rsidP="00886929">
      <w:pPr>
        <w:pStyle w:val="Odstavecseseznamem"/>
        <w:numPr>
          <w:ilvl w:val="0"/>
          <w:numId w:val="8"/>
        </w:numPr>
        <w:spacing w:after="120"/>
        <w:ind w:left="851" w:firstLine="0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Nejsou uzavřeny žádné druhy smluv mezi propojenými osobami.</w:t>
      </w:r>
    </w:p>
    <w:p w:rsidR="00335B8B" w:rsidRPr="00886929" w:rsidRDefault="00335B8B" w:rsidP="00886929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>Euromaster Česká republika s.r.o.</w:t>
      </w:r>
    </w:p>
    <w:p w:rsidR="00335B8B" w:rsidRPr="005805E7" w:rsidRDefault="00335B8B" w:rsidP="00335B8B">
      <w:pPr>
        <w:pStyle w:val="Odstavecseseznamem"/>
        <w:ind w:left="792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Společnost je dceřinou společností SAS Euromaster Services et Management, která vlastní 100 % jejího základního kapitálu.</w:t>
      </w:r>
    </w:p>
    <w:p w:rsidR="00335B8B" w:rsidRPr="005805E7" w:rsidRDefault="00335B8B" w:rsidP="00886929">
      <w:pPr>
        <w:pStyle w:val="Odstavecseseznamem"/>
        <w:numPr>
          <w:ilvl w:val="0"/>
          <w:numId w:val="8"/>
        </w:numPr>
        <w:spacing w:after="120"/>
        <w:ind w:left="851" w:firstLine="0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Poskytuje poradenské a servisní služby na základě </w:t>
      </w:r>
      <w:proofErr w:type="spellStart"/>
      <w:r w:rsidRPr="005805E7">
        <w:rPr>
          <w:rFonts w:cstheme="minorHAnsi"/>
          <w:sz w:val="24"/>
          <w:szCs w:val="24"/>
        </w:rPr>
        <w:t>frančízingové</w:t>
      </w:r>
      <w:proofErr w:type="spellEnd"/>
      <w:r w:rsidRPr="005805E7">
        <w:rPr>
          <w:rFonts w:cstheme="minorHAnsi"/>
          <w:sz w:val="24"/>
          <w:szCs w:val="24"/>
        </w:rPr>
        <w:t xml:space="preserve"> smlouvy.</w:t>
      </w:r>
    </w:p>
    <w:p w:rsidR="00335B8B" w:rsidRPr="00886929" w:rsidRDefault="005C3306" w:rsidP="00886929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cstheme="minorHAnsi"/>
          <w:b/>
          <w:sz w:val="24"/>
          <w:szCs w:val="24"/>
        </w:rPr>
      </w:pPr>
      <w:r w:rsidRPr="00886929">
        <w:rPr>
          <w:rFonts w:cstheme="minorHAnsi"/>
          <w:b/>
          <w:sz w:val="24"/>
          <w:szCs w:val="24"/>
        </w:rPr>
        <w:t xml:space="preserve">CZ </w:t>
      </w:r>
      <w:proofErr w:type="spellStart"/>
      <w:r w:rsidRPr="00886929">
        <w:rPr>
          <w:rFonts w:cstheme="minorHAnsi"/>
          <w:b/>
          <w:sz w:val="24"/>
          <w:szCs w:val="24"/>
        </w:rPr>
        <w:t>Heli</w:t>
      </w:r>
      <w:proofErr w:type="spellEnd"/>
      <w:r w:rsidRPr="00886929">
        <w:rPr>
          <w:rFonts w:cstheme="minorHAnsi"/>
          <w:b/>
          <w:sz w:val="24"/>
          <w:szCs w:val="24"/>
        </w:rPr>
        <w:t xml:space="preserve"> spol. s ručením omezeným</w:t>
      </w:r>
    </w:p>
    <w:p w:rsidR="005C3306" w:rsidRPr="005805E7" w:rsidRDefault="005C3306" w:rsidP="005C3306">
      <w:pPr>
        <w:pStyle w:val="Odstavecseseznamem"/>
        <w:ind w:left="792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 xml:space="preserve">Martin Záboj, jednatel společnosti K.A.L.T. </w:t>
      </w:r>
      <w:proofErr w:type="spellStart"/>
      <w:r w:rsidRPr="005805E7">
        <w:rPr>
          <w:rFonts w:cstheme="minorHAnsi"/>
          <w:sz w:val="24"/>
          <w:szCs w:val="24"/>
        </w:rPr>
        <w:t>Logistic</w:t>
      </w:r>
      <w:proofErr w:type="spellEnd"/>
      <w:r w:rsidRPr="005805E7">
        <w:rPr>
          <w:rFonts w:cstheme="minorHAnsi"/>
          <w:sz w:val="24"/>
          <w:szCs w:val="24"/>
        </w:rPr>
        <w:t xml:space="preserve"> s.r.o., vlastní 50 % obchodního podílu CZ </w:t>
      </w:r>
      <w:proofErr w:type="spellStart"/>
      <w:r w:rsidRPr="005805E7">
        <w:rPr>
          <w:rFonts w:cstheme="minorHAnsi"/>
          <w:sz w:val="24"/>
          <w:szCs w:val="24"/>
        </w:rPr>
        <w:t>Heli</w:t>
      </w:r>
      <w:proofErr w:type="spellEnd"/>
      <w:r w:rsidRPr="005805E7">
        <w:rPr>
          <w:rFonts w:cstheme="minorHAnsi"/>
          <w:sz w:val="24"/>
          <w:szCs w:val="24"/>
        </w:rPr>
        <w:t>, spol. s ručením omezeným.</w:t>
      </w:r>
    </w:p>
    <w:p w:rsidR="005C3306" w:rsidRDefault="005C3306" w:rsidP="00886929">
      <w:pPr>
        <w:pStyle w:val="Odstavecseseznamem"/>
        <w:numPr>
          <w:ilvl w:val="0"/>
          <w:numId w:val="8"/>
        </w:numPr>
        <w:spacing w:after="120"/>
        <w:ind w:left="851" w:firstLine="0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Nejsou uzavřeny žádné druhy smluv mezi propojenými osobami.</w:t>
      </w:r>
    </w:p>
    <w:p w:rsidR="00B15D39" w:rsidRPr="00C54D7A" w:rsidRDefault="00B15D39" w:rsidP="00C54D7A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cstheme="minorHAnsi"/>
          <w:b/>
          <w:sz w:val="24"/>
          <w:szCs w:val="24"/>
        </w:rPr>
      </w:pPr>
      <w:r w:rsidRPr="00C54D7A">
        <w:rPr>
          <w:rFonts w:cstheme="minorHAnsi"/>
          <w:b/>
          <w:sz w:val="24"/>
          <w:szCs w:val="24"/>
        </w:rPr>
        <w:t>K.A.L.T. Servis CZ s.r.o.</w:t>
      </w:r>
    </w:p>
    <w:p w:rsidR="00B15D39" w:rsidRDefault="00B15D39" w:rsidP="00B15D39">
      <w:pPr>
        <w:pStyle w:val="Odstavecseseznamem"/>
        <w:spacing w:after="120"/>
        <w:ind w:left="79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Jednatelé společnosti K.A.L.T. </w:t>
      </w:r>
      <w:proofErr w:type="spellStart"/>
      <w:r>
        <w:rPr>
          <w:rFonts w:cstheme="minorHAnsi"/>
          <w:sz w:val="24"/>
          <w:szCs w:val="24"/>
        </w:rPr>
        <w:t>Logistic</w:t>
      </w:r>
      <w:proofErr w:type="spellEnd"/>
      <w:r>
        <w:rPr>
          <w:rFonts w:cstheme="minorHAnsi"/>
          <w:sz w:val="24"/>
          <w:szCs w:val="24"/>
        </w:rPr>
        <w:t xml:space="preserve"> s.r.o. Milan Bednář, Martin Záboj a František Kotrnoch jsou i jednateli společnosti K.A.L.T. Servis CZ s.r.o. Každý </w:t>
      </w:r>
      <w:r w:rsidR="00C54D7A">
        <w:rPr>
          <w:rFonts w:cstheme="minorHAnsi"/>
          <w:sz w:val="24"/>
          <w:szCs w:val="24"/>
        </w:rPr>
        <w:t>z nich vlastní 25 % základního kapitálu.</w:t>
      </w:r>
    </w:p>
    <w:p w:rsidR="00171979" w:rsidRDefault="00C54D7A" w:rsidP="00C54D7A">
      <w:pPr>
        <w:pStyle w:val="Odstavecseseznamem"/>
        <w:numPr>
          <w:ilvl w:val="0"/>
          <w:numId w:val="8"/>
        </w:numPr>
        <w:spacing w:after="120"/>
        <w:ind w:left="1418" w:hanging="567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Nejsou uzavřeny žádné druhy smluv mezi propojenými osobami.</w:t>
      </w:r>
    </w:p>
    <w:p w:rsidR="00171979" w:rsidRDefault="001719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076E8" w:rsidRPr="00C54D7A" w:rsidRDefault="001076E8" w:rsidP="001076E8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PINK! Liberec, </w:t>
      </w:r>
      <w:proofErr w:type="spellStart"/>
      <w:r>
        <w:rPr>
          <w:rFonts w:cstheme="minorHAnsi"/>
          <w:b/>
          <w:sz w:val="24"/>
          <w:szCs w:val="24"/>
        </w:rPr>
        <w:t>z.s</w:t>
      </w:r>
      <w:proofErr w:type="spellEnd"/>
      <w:r>
        <w:rPr>
          <w:rFonts w:cstheme="minorHAnsi"/>
          <w:b/>
          <w:sz w:val="24"/>
          <w:szCs w:val="24"/>
        </w:rPr>
        <w:t>.</w:t>
      </w:r>
    </w:p>
    <w:p w:rsidR="001076E8" w:rsidRDefault="001076E8" w:rsidP="001076E8">
      <w:pPr>
        <w:pStyle w:val="Odstavecseseznamem"/>
        <w:spacing w:after="120"/>
        <w:ind w:left="79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Jednatel společnosti </w:t>
      </w:r>
      <w:r>
        <w:rPr>
          <w:rFonts w:cstheme="minorHAnsi"/>
          <w:sz w:val="24"/>
          <w:szCs w:val="24"/>
        </w:rPr>
        <w:t>K.A.L.T. Pneu a.s.</w:t>
      </w:r>
      <w:r>
        <w:rPr>
          <w:rFonts w:cstheme="minorHAnsi"/>
          <w:sz w:val="24"/>
          <w:szCs w:val="24"/>
        </w:rPr>
        <w:t xml:space="preserve"> Martin Záboj</w:t>
      </w:r>
      <w:r>
        <w:rPr>
          <w:rFonts w:cstheme="minorHAnsi"/>
          <w:sz w:val="24"/>
          <w:szCs w:val="24"/>
        </w:rPr>
        <w:t xml:space="preserve"> je statutárem ve společnosti PINK</w:t>
      </w:r>
      <w:proofErr w:type="gramStart"/>
      <w:r>
        <w:rPr>
          <w:rFonts w:cstheme="minorHAnsi"/>
          <w:sz w:val="24"/>
          <w:szCs w:val="24"/>
        </w:rPr>
        <w:t xml:space="preserve">! </w:t>
      </w:r>
      <w:proofErr w:type="gramEnd"/>
      <w:r>
        <w:rPr>
          <w:rFonts w:cstheme="minorHAnsi"/>
          <w:sz w:val="24"/>
          <w:szCs w:val="24"/>
        </w:rPr>
        <w:t xml:space="preserve">Liberec, </w:t>
      </w:r>
      <w:proofErr w:type="spellStart"/>
      <w:r>
        <w:rPr>
          <w:rFonts w:cstheme="minorHAnsi"/>
          <w:sz w:val="24"/>
          <w:szCs w:val="24"/>
        </w:rPr>
        <w:t>z.s</w:t>
      </w:r>
      <w:proofErr w:type="spellEnd"/>
      <w:r>
        <w:rPr>
          <w:rFonts w:cstheme="minorHAnsi"/>
          <w:sz w:val="24"/>
          <w:szCs w:val="24"/>
        </w:rPr>
        <w:t>.</w:t>
      </w:r>
    </w:p>
    <w:p w:rsidR="001076E8" w:rsidRDefault="001076E8" w:rsidP="001076E8">
      <w:pPr>
        <w:pStyle w:val="Odstavecseseznamem"/>
        <w:numPr>
          <w:ilvl w:val="0"/>
          <w:numId w:val="8"/>
        </w:numPr>
        <w:spacing w:after="120"/>
        <w:ind w:left="851" w:firstLine="0"/>
        <w:contextualSpacing w:val="0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Nejsou uzavřeny žádné druhy smluv mezi propojenými osobami.</w:t>
      </w:r>
    </w:p>
    <w:p w:rsidR="001076E8" w:rsidRPr="00C54D7A" w:rsidRDefault="001076E8" w:rsidP="001076E8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Water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Carbon</w:t>
      </w:r>
      <w:proofErr w:type="spellEnd"/>
      <w:r>
        <w:rPr>
          <w:rFonts w:cstheme="minorHAnsi"/>
          <w:b/>
          <w:sz w:val="24"/>
          <w:szCs w:val="24"/>
        </w:rPr>
        <w:t xml:space="preserve"> s.r.o.</w:t>
      </w:r>
    </w:p>
    <w:p w:rsidR="001076E8" w:rsidRDefault="001076E8" w:rsidP="001076E8">
      <w:pPr>
        <w:pStyle w:val="Odstavecseseznamem"/>
        <w:spacing w:after="120"/>
        <w:ind w:left="79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Jednatel společnosti K.A.L.T. Pneu a.s. Martin Záboj je </w:t>
      </w:r>
      <w:proofErr w:type="gramStart"/>
      <w:r>
        <w:rPr>
          <w:rFonts w:cstheme="minorHAnsi"/>
          <w:sz w:val="24"/>
          <w:szCs w:val="24"/>
        </w:rPr>
        <w:t>25%</w:t>
      </w:r>
      <w:proofErr w:type="gramEnd"/>
      <w:r>
        <w:rPr>
          <w:rFonts w:cstheme="minorHAnsi"/>
          <w:sz w:val="24"/>
          <w:szCs w:val="24"/>
        </w:rPr>
        <w:t xml:space="preserve"> vlastníkem </w:t>
      </w:r>
      <w:r>
        <w:rPr>
          <w:rFonts w:cstheme="minorHAnsi"/>
          <w:sz w:val="24"/>
          <w:szCs w:val="24"/>
        </w:rPr>
        <w:t xml:space="preserve">společnosti </w:t>
      </w:r>
      <w:proofErr w:type="spellStart"/>
      <w:r>
        <w:rPr>
          <w:rFonts w:cstheme="minorHAnsi"/>
          <w:sz w:val="24"/>
          <w:szCs w:val="24"/>
        </w:rPr>
        <w:t>Water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Carbon</w:t>
      </w:r>
      <w:proofErr w:type="spellEnd"/>
      <w:r>
        <w:rPr>
          <w:rFonts w:cstheme="minorHAnsi"/>
          <w:sz w:val="24"/>
          <w:szCs w:val="24"/>
        </w:rPr>
        <w:t xml:space="preserve"> s.r.o.</w:t>
      </w:r>
    </w:p>
    <w:p w:rsidR="001076E8" w:rsidRDefault="001076E8" w:rsidP="001076E8">
      <w:pPr>
        <w:pStyle w:val="Odstavecseseznamem"/>
        <w:numPr>
          <w:ilvl w:val="0"/>
          <w:numId w:val="8"/>
        </w:numPr>
        <w:spacing w:after="120"/>
        <w:ind w:left="1418" w:hanging="567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Nejsou uzavřeny žádné druhy smluv mezi propojenými osobami.</w:t>
      </w:r>
    </w:p>
    <w:p w:rsidR="001076E8" w:rsidRDefault="001076E8" w:rsidP="001076E8">
      <w:pPr>
        <w:pStyle w:val="Odstavecseseznamem"/>
        <w:spacing w:after="120"/>
        <w:ind w:left="1418"/>
        <w:jc w:val="both"/>
        <w:rPr>
          <w:rFonts w:cstheme="minorHAnsi"/>
          <w:sz w:val="24"/>
          <w:szCs w:val="24"/>
        </w:rPr>
      </w:pPr>
    </w:p>
    <w:p w:rsidR="001076E8" w:rsidRDefault="001076E8" w:rsidP="001076E8">
      <w:pPr>
        <w:pStyle w:val="Odstavecseseznamem"/>
        <w:spacing w:after="120"/>
        <w:ind w:left="357"/>
        <w:contextualSpacing w:val="0"/>
        <w:jc w:val="both"/>
        <w:rPr>
          <w:rFonts w:cstheme="minorHAnsi"/>
          <w:b/>
          <w:sz w:val="28"/>
          <w:szCs w:val="24"/>
          <w:u w:val="single"/>
        </w:rPr>
      </w:pPr>
    </w:p>
    <w:p w:rsidR="005C3306" w:rsidRPr="001D68A4" w:rsidRDefault="005C3306" w:rsidP="001076E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  <w:b/>
          <w:sz w:val="28"/>
          <w:szCs w:val="24"/>
          <w:u w:val="single"/>
        </w:rPr>
      </w:pPr>
      <w:r w:rsidRPr="001D68A4">
        <w:rPr>
          <w:rFonts w:cstheme="minorHAnsi"/>
          <w:b/>
          <w:sz w:val="28"/>
          <w:szCs w:val="24"/>
          <w:u w:val="single"/>
        </w:rPr>
        <w:t>Transakce mezi propojenými osobami</w:t>
      </w:r>
    </w:p>
    <w:p w:rsidR="005C3306" w:rsidRPr="005805E7" w:rsidRDefault="005C3306" w:rsidP="00886929">
      <w:pPr>
        <w:ind w:left="340" w:firstLine="425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Vedení společnosti prohlašuje, že veškeré transakce s propojenými osobami byly uskutečněny za běžných obchodních podmínek.</w:t>
      </w:r>
    </w:p>
    <w:p w:rsidR="005C3306" w:rsidRPr="001D68A4" w:rsidRDefault="00D543DC" w:rsidP="001076E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  <w:b/>
          <w:sz w:val="28"/>
          <w:szCs w:val="24"/>
          <w:u w:val="single"/>
        </w:rPr>
      </w:pPr>
      <w:r w:rsidRPr="001D68A4">
        <w:rPr>
          <w:rFonts w:cstheme="minorHAnsi"/>
          <w:b/>
          <w:sz w:val="28"/>
          <w:szCs w:val="24"/>
          <w:u w:val="single"/>
        </w:rPr>
        <w:t>Jiné právní úkony učiněné v zájmu těchto osob</w:t>
      </w:r>
    </w:p>
    <w:p w:rsidR="00D543DC" w:rsidRPr="005805E7" w:rsidRDefault="00D543DC" w:rsidP="00886929">
      <w:pPr>
        <w:ind w:left="340" w:firstLine="425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Mezi ovládanou a ovládající osobou nebyly učiněny jiné právní úkony.</w:t>
      </w:r>
    </w:p>
    <w:p w:rsidR="00734782" w:rsidRPr="001D68A4" w:rsidRDefault="00734782" w:rsidP="001076E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  <w:b/>
          <w:sz w:val="28"/>
          <w:szCs w:val="24"/>
          <w:u w:val="single"/>
        </w:rPr>
      </w:pPr>
      <w:r w:rsidRPr="001D68A4">
        <w:rPr>
          <w:rFonts w:cstheme="minorHAnsi"/>
          <w:b/>
          <w:sz w:val="28"/>
          <w:szCs w:val="24"/>
          <w:u w:val="single"/>
        </w:rPr>
        <w:t>Ostatní opatření přijatá či uskutečněná v zájmu nebo na popud těchto osob ovládanou osobou</w:t>
      </w:r>
    </w:p>
    <w:p w:rsidR="00886929" w:rsidRDefault="00734782" w:rsidP="00886929">
      <w:pPr>
        <w:ind w:left="340" w:firstLine="425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Žádná opatření, přijatá nebo uskutečněná v zájmu nebo na popud propojených osob, s výjimkou v této zprávě popsaných, nebyla v roce 202</w:t>
      </w:r>
      <w:r w:rsidR="001076E8">
        <w:rPr>
          <w:rFonts w:cstheme="minorHAnsi"/>
          <w:sz w:val="24"/>
          <w:szCs w:val="24"/>
        </w:rPr>
        <w:t>3</w:t>
      </w:r>
      <w:r w:rsidRPr="005805E7">
        <w:rPr>
          <w:rFonts w:cstheme="minorHAnsi"/>
          <w:sz w:val="24"/>
          <w:szCs w:val="24"/>
        </w:rPr>
        <w:t xml:space="preserve"> učiněna.</w:t>
      </w:r>
    </w:p>
    <w:p w:rsidR="00734782" w:rsidRPr="001D68A4" w:rsidRDefault="00734782" w:rsidP="001076E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  <w:b/>
          <w:sz w:val="28"/>
          <w:szCs w:val="24"/>
          <w:u w:val="single"/>
        </w:rPr>
      </w:pPr>
      <w:r w:rsidRPr="001D68A4">
        <w:rPr>
          <w:rFonts w:cstheme="minorHAnsi"/>
          <w:b/>
          <w:sz w:val="28"/>
          <w:szCs w:val="24"/>
          <w:u w:val="single"/>
        </w:rPr>
        <w:t>Vyhodnocení újmy či výhody vzniklé ze vztahů</w:t>
      </w:r>
    </w:p>
    <w:p w:rsidR="00734782" w:rsidRPr="005805E7" w:rsidRDefault="00734782" w:rsidP="00886929">
      <w:pPr>
        <w:ind w:left="340" w:firstLine="425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Veškeré výše uvedené smlouvy byly uzavřeny za podmínek obvyklých v obchodním styku, stejně tak jako byla veškerá poskytnutá a přijatá plnění na základě těchto smluv poskytnuta za podmínek obvyklých v obchodním styku a z těchto smluv nevznikla společnosti žádná újma. Představenstvo společnosti prohlašuje, že tuto zprávu sestavilo na základě informací, které mělo aktuálně k dispozici, či které si s vynaložením péče řádného hospodáře mohlo opatřit. Informace uvedené k jednotlivým případům popsaným v této zprávě jsou podle jeho přesvědčení odpovídají skutečnosti.</w:t>
      </w:r>
    </w:p>
    <w:tbl>
      <w:tblPr>
        <w:tblpPr w:leftFromText="141" w:rightFromText="141" w:vertAnchor="text" w:horzAnchor="margin" w:tblpY="2716"/>
        <w:tblW w:w="94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3218"/>
        <w:gridCol w:w="3008"/>
      </w:tblGrid>
      <w:tr w:rsidR="004D61C9" w:rsidRPr="005805E7" w:rsidTr="004D61C9">
        <w:trPr>
          <w:trHeight w:val="1174"/>
        </w:trPr>
        <w:tc>
          <w:tcPr>
            <w:tcW w:w="3257" w:type="dxa"/>
          </w:tcPr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  <w:r w:rsidRPr="005805E7">
              <w:rPr>
                <w:rFonts w:cstheme="minorHAnsi"/>
                <w:sz w:val="24"/>
                <w:szCs w:val="24"/>
              </w:rPr>
              <w:t>Sestaveno dne:</w:t>
            </w:r>
          </w:p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</w:p>
          <w:p w:rsidR="004D61C9" w:rsidRDefault="004D61C9" w:rsidP="004D61C9">
            <w:pPr>
              <w:rPr>
                <w:rFonts w:cstheme="minorHAnsi"/>
                <w:sz w:val="24"/>
                <w:szCs w:val="24"/>
              </w:rPr>
            </w:pPr>
            <w:r w:rsidRPr="005805E7">
              <w:rPr>
                <w:rFonts w:cstheme="minorHAnsi"/>
                <w:sz w:val="24"/>
                <w:szCs w:val="24"/>
              </w:rPr>
              <w:t xml:space="preserve">             </w:t>
            </w:r>
          </w:p>
          <w:p w:rsidR="004D61C9" w:rsidRPr="005805E7" w:rsidRDefault="0098770A" w:rsidP="004D61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076E8">
              <w:rPr>
                <w:rFonts w:cstheme="minorHAnsi"/>
                <w:sz w:val="24"/>
                <w:szCs w:val="24"/>
              </w:rPr>
              <w:t>6</w:t>
            </w:r>
            <w:r w:rsidR="004D61C9" w:rsidRPr="005805E7">
              <w:rPr>
                <w:rFonts w:cstheme="minorHAnsi"/>
                <w:sz w:val="24"/>
                <w:szCs w:val="24"/>
              </w:rPr>
              <w:t>. 3. 202</w:t>
            </w:r>
            <w:r w:rsidR="001076E8">
              <w:rPr>
                <w:rFonts w:cstheme="minorHAnsi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</w:p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</w:p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8" w:type="dxa"/>
          </w:tcPr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  <w:r w:rsidRPr="005805E7">
              <w:rPr>
                <w:rFonts w:cstheme="minorHAnsi"/>
                <w:sz w:val="24"/>
                <w:szCs w:val="24"/>
              </w:rPr>
              <w:t>Podpis a potvrzení</w:t>
            </w:r>
          </w:p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  <w:r w:rsidRPr="005805E7">
              <w:rPr>
                <w:rFonts w:cstheme="minorHAnsi"/>
                <w:sz w:val="24"/>
                <w:szCs w:val="24"/>
              </w:rPr>
              <w:t>dozorčí rady:</w:t>
            </w:r>
          </w:p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</w:p>
          <w:p w:rsidR="004D61C9" w:rsidRPr="005805E7" w:rsidRDefault="004D61C9" w:rsidP="004D61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05E7">
              <w:rPr>
                <w:rFonts w:cstheme="minorHAnsi"/>
                <w:sz w:val="24"/>
                <w:szCs w:val="24"/>
              </w:rPr>
              <w:t>František Kotrnoch</w:t>
            </w:r>
          </w:p>
          <w:p w:rsidR="004D61C9" w:rsidRPr="005805E7" w:rsidRDefault="004D61C9" w:rsidP="004D61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05E7">
              <w:rPr>
                <w:rFonts w:cstheme="minorHAnsi"/>
                <w:sz w:val="24"/>
                <w:szCs w:val="24"/>
              </w:rPr>
              <w:t>Předseda dozorčí rady</w:t>
            </w:r>
          </w:p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</w:p>
          <w:p w:rsidR="004D61C9" w:rsidRPr="005805E7" w:rsidRDefault="004D61C9" w:rsidP="004D61C9">
            <w:pPr>
              <w:ind w:firstLine="7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8" w:type="dxa"/>
          </w:tcPr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  <w:r w:rsidRPr="005805E7">
              <w:rPr>
                <w:rFonts w:cstheme="minorHAnsi"/>
                <w:sz w:val="24"/>
                <w:szCs w:val="24"/>
              </w:rPr>
              <w:t>Podpis</w:t>
            </w:r>
          </w:p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  <w:r w:rsidRPr="005805E7">
              <w:rPr>
                <w:rFonts w:cstheme="minorHAnsi"/>
                <w:sz w:val="24"/>
                <w:szCs w:val="24"/>
              </w:rPr>
              <w:t>statutárního zástupce:</w:t>
            </w:r>
          </w:p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</w:p>
          <w:p w:rsidR="004D61C9" w:rsidRPr="005805E7" w:rsidRDefault="004D61C9" w:rsidP="004D61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05E7">
              <w:rPr>
                <w:rFonts w:cstheme="minorHAnsi"/>
                <w:sz w:val="24"/>
                <w:szCs w:val="24"/>
              </w:rPr>
              <w:t>Milan Bednář</w:t>
            </w:r>
          </w:p>
          <w:p w:rsidR="004D61C9" w:rsidRPr="005805E7" w:rsidRDefault="004D61C9" w:rsidP="004D61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05E7">
              <w:rPr>
                <w:rFonts w:cstheme="minorHAnsi"/>
                <w:sz w:val="24"/>
                <w:szCs w:val="24"/>
              </w:rPr>
              <w:t>Předseda představenstva společnosti</w:t>
            </w:r>
          </w:p>
          <w:p w:rsidR="004D61C9" w:rsidRPr="005805E7" w:rsidRDefault="004D61C9" w:rsidP="004D61C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D61C9" w:rsidRPr="005805E7" w:rsidRDefault="004D61C9" w:rsidP="004D61C9">
            <w:pPr>
              <w:rPr>
                <w:rFonts w:cstheme="minorHAnsi"/>
                <w:sz w:val="24"/>
                <w:szCs w:val="24"/>
              </w:rPr>
            </w:pPr>
          </w:p>
          <w:p w:rsidR="004D61C9" w:rsidRPr="005805E7" w:rsidRDefault="004D61C9" w:rsidP="004D61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34782" w:rsidRPr="001D68A4" w:rsidRDefault="00734782" w:rsidP="001076E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  <w:b/>
          <w:sz w:val="28"/>
          <w:szCs w:val="24"/>
          <w:u w:val="single"/>
        </w:rPr>
      </w:pPr>
      <w:r w:rsidRPr="001D68A4">
        <w:rPr>
          <w:rFonts w:cstheme="minorHAnsi"/>
          <w:b/>
          <w:sz w:val="28"/>
          <w:szCs w:val="24"/>
          <w:u w:val="single"/>
        </w:rPr>
        <w:t>Prohlášení statutárního orgánu</w:t>
      </w:r>
    </w:p>
    <w:p w:rsidR="00734782" w:rsidRPr="005805E7" w:rsidRDefault="00734782" w:rsidP="006D50B3">
      <w:pPr>
        <w:ind w:left="340" w:firstLine="425"/>
        <w:jc w:val="both"/>
        <w:rPr>
          <w:rFonts w:cstheme="minorHAnsi"/>
          <w:sz w:val="24"/>
          <w:szCs w:val="24"/>
        </w:rPr>
      </w:pPr>
      <w:r w:rsidRPr="005805E7">
        <w:rPr>
          <w:rFonts w:cstheme="minorHAnsi"/>
          <w:sz w:val="24"/>
          <w:szCs w:val="24"/>
        </w:rPr>
        <w:t>Předseda představenstva jako statutární orgán společnosti K.A.L.T. Pneu a.s. prohlašuje, že údaje obsažené v této zprávě jsou správné a úplné a že při vypracování zprávy dle § 82 a násl. ZOK bylo postupováno plně v rozsahu všech informací a údajů, které má statutární orgán k dispozici či které při jednání s péčí řádného hospodáře zjistil.</w:t>
      </w:r>
    </w:p>
    <w:sectPr w:rsidR="00734782" w:rsidRPr="005805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729" w:rsidRDefault="005A0729" w:rsidP="005A0729">
      <w:pPr>
        <w:spacing w:after="0" w:line="240" w:lineRule="auto"/>
      </w:pPr>
      <w:r>
        <w:separator/>
      </w:r>
    </w:p>
  </w:endnote>
  <w:endnote w:type="continuationSeparator" w:id="0">
    <w:p w:rsidR="005A0729" w:rsidRDefault="005A0729" w:rsidP="005A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468101"/>
      <w:docPartObj>
        <w:docPartGallery w:val="Page Numbers (Bottom of Page)"/>
        <w:docPartUnique/>
      </w:docPartObj>
    </w:sdtPr>
    <w:sdtEndPr/>
    <w:sdtContent>
      <w:p w:rsidR="002628F4" w:rsidRDefault="002628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A0729" w:rsidRDefault="0098770A" w:rsidP="002628F4">
    <w:pPr>
      <w:pStyle w:val="Zpat"/>
      <w:jc w:val="right"/>
    </w:pPr>
    <w:r>
      <w:t>2</w:t>
    </w:r>
    <w:r w:rsidR="001076E8">
      <w:t>6</w:t>
    </w:r>
    <w:r w:rsidR="00350BCB">
      <w:t>. 3. 202</w:t>
    </w:r>
    <w:r w:rsidR="001076E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729" w:rsidRDefault="005A0729" w:rsidP="005A0729">
      <w:pPr>
        <w:spacing w:after="0" w:line="240" w:lineRule="auto"/>
      </w:pPr>
      <w:r>
        <w:separator/>
      </w:r>
    </w:p>
  </w:footnote>
  <w:footnote w:type="continuationSeparator" w:id="0">
    <w:p w:rsidR="005A0729" w:rsidRDefault="005A0729" w:rsidP="005A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29" w:rsidRDefault="005A0729" w:rsidP="005A0729">
    <w:pPr>
      <w:pStyle w:val="Zhlav"/>
      <w:jc w:val="center"/>
    </w:pPr>
    <w:r>
      <w:t>Zpráva o vztazích k 31.</w:t>
    </w:r>
    <w:r w:rsidR="002628F4">
      <w:t xml:space="preserve"> </w:t>
    </w:r>
    <w:r>
      <w:t>12.</w:t>
    </w:r>
    <w:r w:rsidR="002628F4">
      <w:t xml:space="preserve"> </w:t>
    </w:r>
    <w:r>
      <w:t>202</w:t>
    </w:r>
    <w:r w:rsidR="001076E8">
      <w:t>3</w:t>
    </w:r>
    <w:r>
      <w:t xml:space="preserve"> – K.A.L.T. Pneu,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042A"/>
    <w:multiLevelType w:val="hybridMultilevel"/>
    <w:tmpl w:val="3BE8878E"/>
    <w:lvl w:ilvl="0" w:tplc="BD4CA3E6">
      <w:start w:val="31"/>
      <w:numFmt w:val="bullet"/>
      <w:lvlText w:val="•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C853DFC"/>
    <w:multiLevelType w:val="hybridMultilevel"/>
    <w:tmpl w:val="7AD605DA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2A257951"/>
    <w:multiLevelType w:val="hybridMultilevel"/>
    <w:tmpl w:val="2BBC4FE8"/>
    <w:lvl w:ilvl="0" w:tplc="721E8170">
      <w:start w:val="31"/>
      <w:numFmt w:val="bullet"/>
      <w:lvlText w:val="•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375E45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0D5C5A"/>
    <w:multiLevelType w:val="hybridMultilevel"/>
    <w:tmpl w:val="58982404"/>
    <w:lvl w:ilvl="0" w:tplc="0405000F">
      <w:start w:val="1"/>
      <w:numFmt w:val="decimal"/>
      <w:lvlText w:val="%1."/>
      <w:lvlJc w:val="left"/>
      <w:pPr>
        <w:ind w:left="1945" w:hanging="360"/>
      </w:pPr>
    </w:lvl>
    <w:lvl w:ilvl="1" w:tplc="04050019" w:tentative="1">
      <w:start w:val="1"/>
      <w:numFmt w:val="lowerLetter"/>
      <w:lvlText w:val="%2."/>
      <w:lvlJc w:val="left"/>
      <w:pPr>
        <w:ind w:left="2665" w:hanging="360"/>
      </w:pPr>
    </w:lvl>
    <w:lvl w:ilvl="2" w:tplc="0405001B" w:tentative="1">
      <w:start w:val="1"/>
      <w:numFmt w:val="lowerRoman"/>
      <w:lvlText w:val="%3."/>
      <w:lvlJc w:val="right"/>
      <w:pPr>
        <w:ind w:left="3385" w:hanging="180"/>
      </w:pPr>
    </w:lvl>
    <w:lvl w:ilvl="3" w:tplc="0405000F" w:tentative="1">
      <w:start w:val="1"/>
      <w:numFmt w:val="decimal"/>
      <w:lvlText w:val="%4."/>
      <w:lvlJc w:val="left"/>
      <w:pPr>
        <w:ind w:left="4105" w:hanging="360"/>
      </w:pPr>
    </w:lvl>
    <w:lvl w:ilvl="4" w:tplc="04050019" w:tentative="1">
      <w:start w:val="1"/>
      <w:numFmt w:val="lowerLetter"/>
      <w:lvlText w:val="%5."/>
      <w:lvlJc w:val="left"/>
      <w:pPr>
        <w:ind w:left="4825" w:hanging="360"/>
      </w:pPr>
    </w:lvl>
    <w:lvl w:ilvl="5" w:tplc="0405001B" w:tentative="1">
      <w:start w:val="1"/>
      <w:numFmt w:val="lowerRoman"/>
      <w:lvlText w:val="%6."/>
      <w:lvlJc w:val="right"/>
      <w:pPr>
        <w:ind w:left="5545" w:hanging="180"/>
      </w:pPr>
    </w:lvl>
    <w:lvl w:ilvl="6" w:tplc="0405000F" w:tentative="1">
      <w:start w:val="1"/>
      <w:numFmt w:val="decimal"/>
      <w:lvlText w:val="%7."/>
      <w:lvlJc w:val="left"/>
      <w:pPr>
        <w:ind w:left="6265" w:hanging="360"/>
      </w:pPr>
    </w:lvl>
    <w:lvl w:ilvl="7" w:tplc="04050019" w:tentative="1">
      <w:start w:val="1"/>
      <w:numFmt w:val="lowerLetter"/>
      <w:lvlText w:val="%8."/>
      <w:lvlJc w:val="left"/>
      <w:pPr>
        <w:ind w:left="6985" w:hanging="360"/>
      </w:pPr>
    </w:lvl>
    <w:lvl w:ilvl="8" w:tplc="0405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5" w15:restartNumberingAfterBreak="0">
    <w:nsid w:val="4FFD73B3"/>
    <w:multiLevelType w:val="hybridMultilevel"/>
    <w:tmpl w:val="C1AA3472"/>
    <w:lvl w:ilvl="0" w:tplc="F2F418D4">
      <w:start w:val="31"/>
      <w:numFmt w:val="bullet"/>
      <w:lvlText w:val="•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FE66A3"/>
    <w:multiLevelType w:val="hybridMultilevel"/>
    <w:tmpl w:val="4DC6FC92"/>
    <w:lvl w:ilvl="0" w:tplc="7A3A9032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7B869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772798"/>
    <w:multiLevelType w:val="hybridMultilevel"/>
    <w:tmpl w:val="747893E0"/>
    <w:lvl w:ilvl="0" w:tplc="35F2E40C">
      <w:start w:val="1"/>
      <w:numFmt w:val="bullet"/>
      <w:lvlText w:val="-"/>
      <w:lvlJc w:val="left"/>
      <w:pPr>
        <w:ind w:left="19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5261CBC"/>
    <w:multiLevelType w:val="hybridMultilevel"/>
    <w:tmpl w:val="61E284EA"/>
    <w:lvl w:ilvl="0" w:tplc="35F2E40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5D910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6930C8"/>
    <w:multiLevelType w:val="hybridMultilevel"/>
    <w:tmpl w:val="5352F1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29"/>
    <w:rsid w:val="00010C77"/>
    <w:rsid w:val="001076E8"/>
    <w:rsid w:val="00171979"/>
    <w:rsid w:val="00182E78"/>
    <w:rsid w:val="001D68A4"/>
    <w:rsid w:val="001E4207"/>
    <w:rsid w:val="002628F4"/>
    <w:rsid w:val="00335B8B"/>
    <w:rsid w:val="00350BCB"/>
    <w:rsid w:val="003B4811"/>
    <w:rsid w:val="003F57FE"/>
    <w:rsid w:val="004B40D5"/>
    <w:rsid w:val="004D61C9"/>
    <w:rsid w:val="005805E7"/>
    <w:rsid w:val="005A0729"/>
    <w:rsid w:val="005C3306"/>
    <w:rsid w:val="005D1CF7"/>
    <w:rsid w:val="005E6F43"/>
    <w:rsid w:val="00664B73"/>
    <w:rsid w:val="006D50B3"/>
    <w:rsid w:val="006F04F4"/>
    <w:rsid w:val="007071BF"/>
    <w:rsid w:val="00734782"/>
    <w:rsid w:val="00886929"/>
    <w:rsid w:val="008C62B9"/>
    <w:rsid w:val="0098770A"/>
    <w:rsid w:val="009E247C"/>
    <w:rsid w:val="00A0718B"/>
    <w:rsid w:val="00B15D39"/>
    <w:rsid w:val="00C5033E"/>
    <w:rsid w:val="00C54D7A"/>
    <w:rsid w:val="00CA51E8"/>
    <w:rsid w:val="00D23FDB"/>
    <w:rsid w:val="00D543DC"/>
    <w:rsid w:val="00D814E6"/>
    <w:rsid w:val="00E40140"/>
    <w:rsid w:val="00E9691F"/>
    <w:rsid w:val="00EA5B0C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23D3D1"/>
  <w15:chartTrackingRefBased/>
  <w15:docId w15:val="{1B5CFF0C-5A8E-456A-8766-C0312362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729"/>
  </w:style>
  <w:style w:type="paragraph" w:styleId="Zpat">
    <w:name w:val="footer"/>
    <w:basedOn w:val="Normln"/>
    <w:link w:val="ZpatChar"/>
    <w:uiPriority w:val="99"/>
    <w:unhideWhenUsed/>
    <w:rsid w:val="005A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729"/>
  </w:style>
  <w:style w:type="paragraph" w:styleId="Odstavecseseznamem">
    <w:name w:val="List Paragraph"/>
    <w:basedOn w:val="Normln"/>
    <w:uiPriority w:val="34"/>
    <w:qFormat/>
    <w:rsid w:val="00A0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1313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Kyncl Jiří</dc:creator>
  <cp:keywords/>
  <dc:description/>
  <cp:lastModifiedBy>Kyncl Jiří</cp:lastModifiedBy>
  <cp:revision>7</cp:revision>
  <dcterms:created xsi:type="dcterms:W3CDTF">2023-06-02T08:53:00Z</dcterms:created>
  <dcterms:modified xsi:type="dcterms:W3CDTF">2024-05-20T14:30:00Z</dcterms:modified>
</cp:coreProperties>
</file>